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Министерство образования оренбургской области 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гАоу Спо «соль-илецкИЙ ИНДУСТРИАЛЬНО – ТЕХНОЛОГИЧЕСКИЙ ТЕХНИКУМ»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ОРЕНБУРГСКОЙ ОБЛАСТИ  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>рассмотрено на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proofErr w:type="gramStart"/>
      <w:r>
        <w:rPr>
          <w:caps/>
          <w:sz w:val="20"/>
          <w:szCs w:val="20"/>
        </w:rPr>
        <w:t>заседании</w:t>
      </w:r>
      <w:proofErr w:type="gramEnd"/>
      <w:r>
        <w:rPr>
          <w:caps/>
          <w:sz w:val="20"/>
          <w:szCs w:val="20"/>
        </w:rPr>
        <w:t xml:space="preserve">  ПЦК </w:t>
      </w:r>
    </w:p>
    <w:p w:rsidR="00CD4738" w:rsidRDefault="00CD4738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общепрофессиональных </w:t>
      </w:r>
    </w:p>
    <w:p w:rsidR="00CD4738" w:rsidRDefault="00CD4738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>дисциплин и модулей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>протокол   № __</w:t>
      </w:r>
    </w:p>
    <w:p w:rsidR="005563CF" w:rsidRDefault="00D841C5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>от  __.___2015</w:t>
      </w:r>
      <w:r w:rsidR="005563CF">
        <w:rPr>
          <w:caps/>
          <w:sz w:val="20"/>
          <w:szCs w:val="20"/>
        </w:rPr>
        <w:t>г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предСедателЬ </w:t>
      </w:r>
    </w:p>
    <w:p w:rsidR="005563CF" w:rsidRDefault="00D841C5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>Лазарева О.М.</w:t>
      </w:r>
      <w:r w:rsidR="005563CF">
        <w:rPr>
          <w:caps/>
          <w:sz w:val="20"/>
          <w:szCs w:val="20"/>
        </w:rPr>
        <w:t>________________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утверждаю: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директор ГАОУ СПО 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«сОЛЬ-ИЛЕЦКИЙ ИНДУСТРИАЛЬНО –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ТЕХНОЛОГИЧЕСКИЙ ТЕХНИКУМ»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_______С.Н. Жидовинов 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</w:p>
    <w:p w:rsidR="005563CF" w:rsidRDefault="00D841C5" w:rsidP="005563C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>«____» ____________2015</w:t>
      </w:r>
      <w:r w:rsidR="005563CF">
        <w:rPr>
          <w:b/>
          <w:caps/>
          <w:sz w:val="20"/>
          <w:szCs w:val="20"/>
        </w:rPr>
        <w:t>года</w:t>
      </w: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563CF" w:rsidRP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ОП.03 Иностранный язык в сфере профессиональной коммуникации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 учебной дисциплины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                                                  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t xml:space="preserve">                                                                          </w:t>
      </w:r>
      <w:r w:rsidR="00D841C5">
        <w:rPr>
          <w:bCs/>
        </w:rPr>
        <w:t>2015</w:t>
      </w:r>
      <w:r>
        <w:rPr>
          <w:bCs/>
        </w:rPr>
        <w:t xml:space="preserve"> г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Программа 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  <w:r>
        <w:rPr>
          <w:b/>
          <w:sz w:val="28"/>
          <w:szCs w:val="28"/>
        </w:rPr>
        <w:t xml:space="preserve">   </w:t>
      </w:r>
    </w:p>
    <w:p w:rsidR="005563CF" w:rsidRDefault="00CD4738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43.02.10</w:t>
      </w:r>
      <w:r w:rsidR="005563CF">
        <w:rPr>
          <w:b/>
          <w:sz w:val="28"/>
          <w:szCs w:val="28"/>
        </w:rPr>
        <w:t xml:space="preserve"> «Туризм» </w:t>
      </w:r>
    </w:p>
    <w:p w:rsidR="005563CF" w:rsidRDefault="005563CF" w:rsidP="005563CF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Организация-разработчик: </w:t>
      </w:r>
      <w:r>
        <w:rPr>
          <w:b/>
          <w:sz w:val="28"/>
          <w:szCs w:val="28"/>
          <w:u w:val="single"/>
        </w:rPr>
        <w:t>Государственное автономное</w:t>
      </w:r>
      <w:r w:rsidR="00D841C5">
        <w:rPr>
          <w:b/>
          <w:sz w:val="28"/>
          <w:szCs w:val="28"/>
          <w:u w:val="single"/>
        </w:rPr>
        <w:t xml:space="preserve"> профессиональное </w:t>
      </w:r>
      <w:r>
        <w:rPr>
          <w:b/>
          <w:sz w:val="28"/>
          <w:szCs w:val="28"/>
          <w:u w:val="single"/>
        </w:rPr>
        <w:t xml:space="preserve"> образовательное учреждение «Соль – </w:t>
      </w:r>
      <w:proofErr w:type="spellStart"/>
      <w:r>
        <w:rPr>
          <w:b/>
          <w:sz w:val="28"/>
          <w:szCs w:val="28"/>
          <w:u w:val="single"/>
        </w:rPr>
        <w:t>Илецкий</w:t>
      </w:r>
      <w:proofErr w:type="spellEnd"/>
      <w:r>
        <w:rPr>
          <w:b/>
          <w:sz w:val="28"/>
          <w:szCs w:val="28"/>
          <w:u w:val="single"/>
        </w:rPr>
        <w:t xml:space="preserve"> индустриально – технологический техникум» Оренбургской области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Ковешникова</w:t>
      </w:r>
      <w:proofErr w:type="spellEnd"/>
      <w:r>
        <w:rPr>
          <w:sz w:val="28"/>
          <w:szCs w:val="28"/>
          <w:u w:val="single"/>
        </w:rPr>
        <w:t xml:space="preserve"> Л.Н. - заместитель директора по </w:t>
      </w:r>
      <w:proofErr w:type="gramStart"/>
      <w:r>
        <w:rPr>
          <w:sz w:val="28"/>
          <w:szCs w:val="28"/>
          <w:u w:val="single"/>
        </w:rPr>
        <w:t>УПР</w:t>
      </w:r>
      <w:proofErr w:type="gramEnd"/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Ф.И.О., ученая степень, звание, должность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Шагартаева</w:t>
      </w:r>
      <w:proofErr w:type="spellEnd"/>
      <w:r>
        <w:rPr>
          <w:sz w:val="28"/>
          <w:szCs w:val="28"/>
          <w:u w:val="single"/>
        </w:rPr>
        <w:t xml:space="preserve"> А.Т. – заместитель директора по УР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Ф.И.О., ученая степень, звание, должность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Куанова</w:t>
      </w:r>
      <w:proofErr w:type="spellEnd"/>
      <w:r>
        <w:rPr>
          <w:sz w:val="28"/>
          <w:szCs w:val="28"/>
          <w:u w:val="single"/>
        </w:rPr>
        <w:t xml:space="preserve"> А.А.преподаватель немецкого языка 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Ф.И.О., ученая степень, звание, должность</w:t>
      </w:r>
    </w:p>
    <w:p w:rsidR="005563CF" w:rsidRDefault="005563CF" w:rsidP="005563C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aa"/>
        <w:spacing w:before="240" w:line="288" w:lineRule="auto"/>
        <w:jc w:val="both"/>
        <w:rPr>
          <w:bCs/>
        </w:rPr>
      </w:pPr>
    </w:p>
    <w:p w:rsidR="005563CF" w:rsidRDefault="005563CF" w:rsidP="005563CF">
      <w:pPr>
        <w:pStyle w:val="aa"/>
        <w:spacing w:before="240" w:line="288" w:lineRule="auto"/>
        <w:jc w:val="both"/>
        <w:rPr>
          <w:bCs/>
        </w:rPr>
      </w:pPr>
    </w:p>
    <w:p w:rsidR="005563CF" w:rsidRDefault="005563CF" w:rsidP="005563CF">
      <w:pPr>
        <w:pStyle w:val="aa"/>
        <w:spacing w:before="240" w:line="288" w:lineRule="auto"/>
        <w:jc w:val="both"/>
        <w:rPr>
          <w:bCs/>
        </w:rPr>
      </w:pPr>
    </w:p>
    <w:p w:rsidR="005563CF" w:rsidRDefault="005563CF" w:rsidP="005563CF">
      <w:pPr>
        <w:pStyle w:val="aa"/>
        <w:spacing w:before="240" w:line="288" w:lineRule="auto"/>
        <w:jc w:val="both"/>
        <w:rPr>
          <w:bCs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563CF" w:rsidRDefault="005563CF" w:rsidP="005563CF"/>
    <w:p w:rsidR="005563CF" w:rsidRDefault="005563CF" w:rsidP="005563CF"/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719"/>
        <w:gridCol w:w="1852"/>
      </w:tblGrid>
      <w:tr w:rsidR="005563CF" w:rsidTr="005563CF">
        <w:tc>
          <w:tcPr>
            <w:tcW w:w="7905" w:type="dxa"/>
          </w:tcPr>
          <w:p w:rsidR="005563CF" w:rsidRDefault="005563C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5563CF" w:rsidRDefault="005563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63CF" w:rsidTr="005563CF">
        <w:trPr>
          <w:trHeight w:val="935"/>
        </w:trPr>
        <w:tc>
          <w:tcPr>
            <w:tcW w:w="7905" w:type="dxa"/>
          </w:tcPr>
          <w:p w:rsidR="005563CF" w:rsidRDefault="005563CF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5563CF" w:rsidRDefault="005563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5563CF" w:rsidRDefault="005563C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5563CF" w:rsidTr="005563CF">
        <w:trPr>
          <w:trHeight w:val="935"/>
        </w:trPr>
        <w:tc>
          <w:tcPr>
            <w:tcW w:w="7905" w:type="dxa"/>
          </w:tcPr>
          <w:p w:rsidR="005563CF" w:rsidRDefault="005563C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 ОСВОЕНИЯ УЧЕБНОЙ   </w:t>
            </w:r>
            <w:r>
              <w:rPr>
                <w:b/>
                <w:lang w:eastAsia="en-US"/>
              </w:rPr>
              <w:t>ДИСЦИПЛИНЫ</w:t>
            </w:r>
          </w:p>
          <w:p w:rsidR="005563CF" w:rsidRDefault="005563C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5563CF" w:rsidRDefault="00B376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563CF" w:rsidTr="005563CF">
        <w:tc>
          <w:tcPr>
            <w:tcW w:w="7905" w:type="dxa"/>
          </w:tcPr>
          <w:p w:rsidR="005563CF" w:rsidRDefault="005563CF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5563CF" w:rsidRDefault="005563C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5563CF" w:rsidRDefault="005563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563CF" w:rsidTr="005563CF">
        <w:trPr>
          <w:trHeight w:val="670"/>
        </w:trPr>
        <w:tc>
          <w:tcPr>
            <w:tcW w:w="7905" w:type="dxa"/>
          </w:tcPr>
          <w:p w:rsidR="005563CF" w:rsidRDefault="005563CF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ПРОГРАММЫ учебной дисциплины</w:t>
            </w:r>
          </w:p>
          <w:p w:rsidR="005563CF" w:rsidRDefault="005563C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5563CF" w:rsidRDefault="00B376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563CF" w:rsidTr="005563CF">
        <w:tc>
          <w:tcPr>
            <w:tcW w:w="7905" w:type="dxa"/>
          </w:tcPr>
          <w:p w:rsidR="005563CF" w:rsidRDefault="005563CF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5563CF" w:rsidRDefault="005563C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5563CF" w:rsidRDefault="00B376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5563CF" w:rsidRDefault="005563CF" w:rsidP="005563CF">
      <w:pPr>
        <w:pStyle w:val="aa"/>
        <w:spacing w:before="240" w:line="288" w:lineRule="auto"/>
        <w:jc w:val="both"/>
        <w:rPr>
          <w:bCs/>
          <w:sz w:val="28"/>
        </w:rPr>
      </w:pP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ПРОГРАММЫ УЧЕБНОЙ ДИСЦИПЛИНЫ</w:t>
      </w: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563CF" w:rsidRDefault="005563CF" w:rsidP="005563CF">
      <w:pPr>
        <w:spacing w:line="276" w:lineRule="auto"/>
        <w:ind w:left="-284"/>
        <w:jc w:val="both"/>
        <w:rPr>
          <w:sz w:val="28"/>
          <w:szCs w:val="28"/>
          <w:lang w:val="en-US"/>
        </w:rPr>
      </w:pPr>
    </w:p>
    <w:p w:rsidR="005563CF" w:rsidRDefault="005563CF" w:rsidP="005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 учебной дисциплины </w:t>
      </w:r>
      <w:r>
        <w:rPr>
          <w:b/>
          <w:sz w:val="28"/>
          <w:szCs w:val="28"/>
        </w:rPr>
        <w:t xml:space="preserve">Иностранный язык в сфере профессиональной коммуникации 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CD4738">
        <w:rPr>
          <w:b/>
          <w:sz w:val="28"/>
          <w:szCs w:val="28"/>
        </w:rPr>
        <w:t>43.02.10</w:t>
      </w:r>
      <w:r>
        <w:rPr>
          <w:b/>
          <w:sz w:val="28"/>
          <w:szCs w:val="28"/>
        </w:rPr>
        <w:t xml:space="preserve"> «Туризм» </w:t>
      </w:r>
    </w:p>
    <w:p w:rsidR="005563CF" w:rsidRDefault="005563CF" w:rsidP="005563CF">
      <w:pPr>
        <w:spacing w:line="276" w:lineRule="auto"/>
        <w:ind w:left="-284"/>
        <w:jc w:val="both"/>
        <w:rPr>
          <w:sz w:val="28"/>
          <w:szCs w:val="28"/>
        </w:rPr>
      </w:pPr>
    </w:p>
    <w:p w:rsidR="005563CF" w:rsidRDefault="005563CF" w:rsidP="005563CF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в дополнительном профессиональном образовании (повышения квалификации и переподготовки)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563CF" w:rsidRDefault="005563CF" w:rsidP="005563C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b/>
          <w:sz w:val="28"/>
          <w:szCs w:val="28"/>
        </w:rPr>
        <w:t>Иностранный  язык</w:t>
      </w:r>
      <w:r>
        <w:rPr>
          <w:sz w:val="28"/>
          <w:szCs w:val="28"/>
        </w:rPr>
        <w:t xml:space="preserve"> </w:t>
      </w:r>
      <w:r w:rsidRPr="005563CF">
        <w:rPr>
          <w:b/>
          <w:sz w:val="28"/>
          <w:szCs w:val="28"/>
        </w:rPr>
        <w:t xml:space="preserve"> в сфере профессиональной коммуникации</w:t>
      </w:r>
      <w:r>
        <w:rPr>
          <w:sz w:val="28"/>
          <w:szCs w:val="28"/>
        </w:rPr>
        <w:t xml:space="preserve"> входит  в 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 </w:t>
      </w:r>
      <w:r w:rsidR="00CD4738">
        <w:rPr>
          <w:b/>
          <w:sz w:val="28"/>
          <w:szCs w:val="28"/>
        </w:rPr>
        <w:t>43.02.10</w:t>
      </w:r>
      <w:r>
        <w:rPr>
          <w:b/>
          <w:sz w:val="28"/>
          <w:szCs w:val="28"/>
        </w:rPr>
        <w:t xml:space="preserve"> «Туризм» </w:t>
      </w:r>
    </w:p>
    <w:p w:rsidR="005563CF" w:rsidRDefault="005563CF" w:rsidP="005563CF">
      <w:pPr>
        <w:ind w:left="-284"/>
        <w:jc w:val="both"/>
        <w:rPr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11B51" w:rsidRPr="00F11B51" w:rsidRDefault="00F11B51" w:rsidP="00F11B51">
      <w:pPr>
        <w:rPr>
          <w:color w:val="555555"/>
          <w:sz w:val="28"/>
          <w:szCs w:val="28"/>
        </w:rPr>
      </w:pPr>
      <w:r w:rsidRPr="00F11B51">
        <w:rPr>
          <w:color w:val="555555"/>
          <w:sz w:val="28"/>
          <w:szCs w:val="28"/>
          <w:u w:val="single"/>
        </w:rPr>
        <w:t xml:space="preserve">В результате освоения дисциплины обучающийся должен </w:t>
      </w:r>
      <w:r w:rsidRPr="00C13392">
        <w:rPr>
          <w:b/>
          <w:color w:val="555555"/>
          <w:sz w:val="28"/>
          <w:szCs w:val="28"/>
          <w:u w:val="single"/>
        </w:rPr>
        <w:t>уметь</w:t>
      </w:r>
      <w:r w:rsidRPr="00F11B51">
        <w:rPr>
          <w:color w:val="555555"/>
          <w:sz w:val="28"/>
          <w:szCs w:val="28"/>
          <w:u w:val="single"/>
        </w:rPr>
        <w:t xml:space="preserve">: </w:t>
      </w:r>
    </w:p>
    <w:p w:rsidR="00F11B51" w:rsidRPr="00F11B51" w:rsidRDefault="00F11B51" w:rsidP="00F11B51">
      <w:pPr>
        <w:rPr>
          <w:color w:val="555555"/>
          <w:sz w:val="28"/>
          <w:szCs w:val="28"/>
        </w:rPr>
      </w:pPr>
      <w:proofErr w:type="gramStart"/>
      <w:r w:rsidRPr="00F11B51">
        <w:rPr>
          <w:color w:val="555555"/>
          <w:sz w:val="28"/>
          <w:szCs w:val="28"/>
        </w:rPr>
        <w:t>- вести беседу (диалог, переговоры) профессиональной направленности на иностранном языке;</w:t>
      </w:r>
      <w:r w:rsidRPr="00F11B51">
        <w:rPr>
          <w:color w:val="555555"/>
          <w:sz w:val="28"/>
          <w:szCs w:val="28"/>
        </w:rPr>
        <w:br/>
        <w:t>- составлять и осуществлять монологические высказывания по профессиональной тематике (презентации, выступления, инструктирование);</w:t>
      </w:r>
      <w:r w:rsidRPr="00F11B51">
        <w:rPr>
          <w:color w:val="555555"/>
          <w:sz w:val="28"/>
          <w:szCs w:val="28"/>
        </w:rPr>
        <w:br/>
        <w:t>- вести деловую переписку на иностранном языке;</w:t>
      </w:r>
      <w:r w:rsidRPr="00F11B51">
        <w:rPr>
          <w:color w:val="555555"/>
          <w:sz w:val="28"/>
          <w:szCs w:val="28"/>
        </w:rPr>
        <w:br/>
        <w:t>- составлять и оформлять рабочую документацию, характерную для сферы туризма, на иностранном языке;</w:t>
      </w:r>
      <w:r w:rsidRPr="00F11B51">
        <w:rPr>
          <w:color w:val="555555"/>
          <w:sz w:val="28"/>
          <w:szCs w:val="28"/>
        </w:rPr>
        <w:br/>
        <w:t>- составлять тексты рекламных объявлений на иностранном языке;</w:t>
      </w:r>
      <w:r w:rsidRPr="00F11B51">
        <w:rPr>
          <w:color w:val="555555"/>
          <w:sz w:val="28"/>
          <w:szCs w:val="28"/>
        </w:rPr>
        <w:br/>
        <w:t>- профессионально пользоваться словарями, справочниками и другими источниками информации;</w:t>
      </w:r>
      <w:proofErr w:type="gramEnd"/>
      <w:r w:rsidRPr="00F11B51">
        <w:rPr>
          <w:color w:val="555555"/>
          <w:sz w:val="28"/>
          <w:szCs w:val="28"/>
        </w:rPr>
        <w:br/>
        <w:t>- пользоваться современными компьютерными переводческими программами;</w:t>
      </w:r>
      <w:r w:rsidRPr="00F11B51">
        <w:rPr>
          <w:color w:val="555555"/>
          <w:sz w:val="28"/>
          <w:szCs w:val="28"/>
        </w:rPr>
        <w:br/>
        <w:t>- делать письменный перевод информации профессионального характера с иностранного языка на русский и с русского на иностранный язык.</w:t>
      </w:r>
    </w:p>
    <w:p w:rsidR="00C13392" w:rsidRDefault="00C13392" w:rsidP="00F11B51">
      <w:pPr>
        <w:rPr>
          <w:color w:val="555555"/>
          <w:sz w:val="28"/>
          <w:szCs w:val="28"/>
          <w:u w:val="single"/>
        </w:rPr>
      </w:pPr>
    </w:p>
    <w:p w:rsidR="00F11B51" w:rsidRPr="00F11B51" w:rsidRDefault="00F11B51" w:rsidP="00F11B51">
      <w:pPr>
        <w:rPr>
          <w:color w:val="555555"/>
          <w:sz w:val="28"/>
          <w:szCs w:val="28"/>
        </w:rPr>
      </w:pPr>
      <w:r w:rsidRPr="00F11B51">
        <w:rPr>
          <w:color w:val="555555"/>
          <w:sz w:val="28"/>
          <w:szCs w:val="28"/>
          <w:u w:val="single"/>
        </w:rPr>
        <w:br/>
        <w:t xml:space="preserve">В результате освоения дисциплины обучающийся должен </w:t>
      </w:r>
      <w:r w:rsidRPr="00C13392">
        <w:rPr>
          <w:b/>
          <w:color w:val="555555"/>
          <w:sz w:val="28"/>
          <w:szCs w:val="28"/>
          <w:u w:val="single"/>
        </w:rPr>
        <w:t>знать</w:t>
      </w:r>
      <w:r w:rsidRPr="00F11B51">
        <w:rPr>
          <w:color w:val="555555"/>
          <w:sz w:val="28"/>
          <w:szCs w:val="28"/>
          <w:u w:val="single"/>
        </w:rPr>
        <w:t>:</w:t>
      </w:r>
      <w:r w:rsidRPr="00F11B51">
        <w:rPr>
          <w:color w:val="555555"/>
          <w:sz w:val="28"/>
          <w:szCs w:val="28"/>
        </w:rPr>
        <w:t xml:space="preserve"> </w:t>
      </w:r>
    </w:p>
    <w:p w:rsidR="00F11B51" w:rsidRPr="00F11B51" w:rsidRDefault="00F11B51" w:rsidP="00F11B51">
      <w:pPr>
        <w:rPr>
          <w:color w:val="555555"/>
          <w:sz w:val="28"/>
          <w:szCs w:val="28"/>
        </w:rPr>
      </w:pPr>
      <w:proofErr w:type="gramStart"/>
      <w:r w:rsidRPr="00F11B51">
        <w:rPr>
          <w:color w:val="555555"/>
          <w:sz w:val="28"/>
          <w:szCs w:val="28"/>
        </w:rPr>
        <w:t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</w:r>
      <w:r w:rsidRPr="00F11B51">
        <w:rPr>
          <w:color w:val="555555"/>
          <w:sz w:val="28"/>
          <w:szCs w:val="28"/>
        </w:rPr>
        <w:br/>
        <w:t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</w:r>
      <w:r w:rsidRPr="00F11B51">
        <w:rPr>
          <w:color w:val="555555"/>
          <w:sz w:val="28"/>
          <w:szCs w:val="28"/>
        </w:rPr>
        <w:br/>
        <w:t>- правила пользования специальными терминологическими словарями;</w:t>
      </w:r>
      <w:proofErr w:type="gramEnd"/>
      <w:r w:rsidRPr="00F11B51">
        <w:rPr>
          <w:color w:val="555555"/>
          <w:sz w:val="28"/>
          <w:szCs w:val="28"/>
        </w:rPr>
        <w:br/>
        <w:t>- правила пользования электронными словарями.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C13392">
        <w:rPr>
          <w:b/>
          <w:sz w:val="28"/>
          <w:szCs w:val="28"/>
        </w:rPr>
        <w:t>192</w:t>
      </w:r>
      <w:r w:rsidR="00C13392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в том числе: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1</w:t>
      </w:r>
      <w:r w:rsidR="00C13392"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часов;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-  </w:t>
      </w:r>
      <w:r w:rsidR="00C133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часа.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3392" w:rsidRDefault="00C13392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63CF" w:rsidRPr="00493857" w:rsidRDefault="005563CF" w:rsidP="0049385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 ОСВОЕНИЯ  УЧЕБНОЙ    </w:t>
      </w:r>
      <w:r>
        <w:rPr>
          <w:b/>
          <w:sz w:val="28"/>
          <w:szCs w:val="28"/>
        </w:rPr>
        <w:t>ДИСЦИПЛИНЫ</w:t>
      </w:r>
    </w:p>
    <w:p w:rsidR="005563CF" w:rsidRDefault="005563CF" w:rsidP="00493857">
      <w:pPr>
        <w:shd w:val="clear" w:color="auto" w:fill="FFFFFF"/>
        <w:spacing w:line="322" w:lineRule="exac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 учебной  дисциплины является овладение обучающимися знаниями и умениями </w:t>
      </w:r>
      <w:r>
        <w:rPr>
          <w:sz w:val="28"/>
          <w:szCs w:val="28"/>
          <w:u w:val="single"/>
        </w:rPr>
        <w:t>по немецкому языку</w:t>
      </w:r>
      <w:r>
        <w:rPr>
          <w:sz w:val="28"/>
          <w:szCs w:val="28"/>
        </w:rPr>
        <w:t>, в том числе по   общим (ОК)</w:t>
      </w:r>
      <w:r w:rsidR="00493857">
        <w:rPr>
          <w:sz w:val="28"/>
          <w:szCs w:val="28"/>
        </w:rPr>
        <w:t xml:space="preserve"> и профессиональным (ПК) компетенциям</w:t>
      </w:r>
      <w:r>
        <w:rPr>
          <w:sz w:val="28"/>
          <w:szCs w:val="28"/>
        </w:rPr>
        <w:t>:</w:t>
      </w:r>
    </w:p>
    <w:tbl>
      <w:tblPr>
        <w:tblW w:w="1050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8970"/>
      </w:tblGrid>
      <w:tr w:rsidR="005563CF" w:rsidTr="00571000">
        <w:trPr>
          <w:trHeight w:val="10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CF" w:rsidRDefault="005563CF">
            <w:pPr>
              <w:spacing w:line="322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63CF" w:rsidRDefault="005563CF">
            <w:pPr>
              <w:spacing w:line="322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  <w:p w:rsidR="005563CF" w:rsidRDefault="005563CF">
            <w:pPr>
              <w:spacing w:line="322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CF" w:rsidRDefault="005563CF">
            <w:pPr>
              <w:spacing w:line="322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63CF" w:rsidRDefault="005563CF">
            <w:pPr>
              <w:spacing w:line="322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5563CF" w:rsidTr="00571000">
        <w:trPr>
          <w:trHeight w:val="78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63CF" w:rsidTr="00571000">
        <w:trPr>
          <w:trHeight w:val="118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563CF" w:rsidTr="00571000">
        <w:trPr>
          <w:trHeight w:val="78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563CF" w:rsidTr="00571000">
        <w:trPr>
          <w:trHeight w:val="8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563CF" w:rsidTr="00571000">
        <w:trPr>
          <w:trHeight w:val="78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563CF" w:rsidTr="00571000">
        <w:trPr>
          <w:trHeight w:val="78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5563CF" w:rsidTr="00571000">
        <w:trPr>
          <w:trHeight w:val="78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563CF" w:rsidTr="00571000">
        <w:trPr>
          <w:trHeight w:val="86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63CF" w:rsidTr="00571000">
        <w:trPr>
          <w:trHeight w:val="78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71000" w:rsidTr="00493857">
        <w:trPr>
          <w:trHeight w:val="386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Default="00571000" w:rsidP="00571000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Pr="00493857" w:rsidRDefault="00493857" w:rsidP="00571000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>Информировать потребителя о туристских продуктах</w:t>
            </w:r>
          </w:p>
        </w:tc>
      </w:tr>
      <w:tr w:rsidR="00571000" w:rsidTr="00571000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Default="00571000" w:rsidP="00571000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857" w:rsidRPr="00493857" w:rsidRDefault="00493857" w:rsidP="00493857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 xml:space="preserve">Рассчитывать стоимость турпакета в соответствии с заявкой </w:t>
            </w:r>
          </w:p>
          <w:p w:rsidR="00571000" w:rsidRPr="00493857" w:rsidRDefault="00493857" w:rsidP="00571000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>потребителя.</w:t>
            </w:r>
          </w:p>
        </w:tc>
      </w:tr>
      <w:tr w:rsidR="00571000" w:rsidTr="00493857">
        <w:trPr>
          <w:trHeight w:val="329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Default="00571000" w:rsidP="00571000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2.2 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Pr="00493857" w:rsidRDefault="00493857" w:rsidP="00571000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>Инструктировать туристов о правилах поведения на маршруте.</w:t>
            </w:r>
          </w:p>
        </w:tc>
      </w:tr>
      <w:tr w:rsidR="00571000" w:rsidTr="00493857">
        <w:trPr>
          <w:trHeight w:val="717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Default="00571000" w:rsidP="00571000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2.5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857" w:rsidRPr="00493857" w:rsidRDefault="00493857" w:rsidP="00493857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 xml:space="preserve">Контролировать качество обслуживания туристов </w:t>
            </w:r>
            <w:proofErr w:type="gramStart"/>
            <w:r w:rsidRPr="00493857">
              <w:rPr>
                <w:sz w:val="28"/>
                <w:szCs w:val="28"/>
              </w:rPr>
              <w:t>принимающей</w:t>
            </w:r>
            <w:proofErr w:type="gramEnd"/>
            <w:r w:rsidRPr="00493857">
              <w:rPr>
                <w:sz w:val="28"/>
                <w:szCs w:val="28"/>
              </w:rPr>
              <w:t xml:space="preserve"> </w:t>
            </w:r>
          </w:p>
          <w:p w:rsidR="00571000" w:rsidRPr="00493857" w:rsidRDefault="00493857" w:rsidP="00571000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>стороной.</w:t>
            </w:r>
          </w:p>
        </w:tc>
      </w:tr>
      <w:tr w:rsidR="00571000" w:rsidTr="00493857">
        <w:trPr>
          <w:trHeight w:val="415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Default="00571000" w:rsidP="00571000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Pr="00493857" w:rsidRDefault="00493857" w:rsidP="00571000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>Формировать туристский продукт</w:t>
            </w:r>
          </w:p>
        </w:tc>
      </w:tr>
      <w:tr w:rsidR="00571000" w:rsidTr="00571000">
        <w:trPr>
          <w:trHeight w:val="603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00" w:rsidRDefault="00571000" w:rsidP="00571000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857" w:rsidRPr="00493857" w:rsidRDefault="00493857" w:rsidP="00493857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 xml:space="preserve">Взаимодействовать с </w:t>
            </w:r>
            <w:proofErr w:type="spellStart"/>
            <w:r w:rsidRPr="00493857">
              <w:rPr>
                <w:sz w:val="28"/>
                <w:szCs w:val="28"/>
              </w:rPr>
              <w:t>турагентами</w:t>
            </w:r>
            <w:proofErr w:type="spellEnd"/>
            <w:r w:rsidRPr="00493857">
              <w:rPr>
                <w:sz w:val="28"/>
                <w:szCs w:val="28"/>
              </w:rPr>
              <w:t xml:space="preserve"> по реализации и продвижению </w:t>
            </w:r>
          </w:p>
          <w:p w:rsidR="00571000" w:rsidRPr="00493857" w:rsidRDefault="00493857" w:rsidP="00571000">
            <w:pPr>
              <w:rPr>
                <w:sz w:val="28"/>
                <w:szCs w:val="28"/>
              </w:rPr>
            </w:pPr>
            <w:r w:rsidRPr="00493857">
              <w:rPr>
                <w:sz w:val="28"/>
                <w:szCs w:val="28"/>
              </w:rPr>
              <w:t>туристского продукта.</w:t>
            </w:r>
          </w:p>
        </w:tc>
      </w:tr>
    </w:tbl>
    <w:p w:rsidR="005563CF" w:rsidRDefault="005563CF" w:rsidP="0049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И СОДЕРЖАНИЕ УЧЕБНОЙ ДИСЦИПЛИНЫ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3.1. Объем учебной дисциплины и виды учебной работы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563CF" w:rsidTr="005563C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563CF" w:rsidTr="005563C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  <w:r w:rsidR="00571000">
              <w:rPr>
                <w:iCs/>
                <w:sz w:val="28"/>
                <w:szCs w:val="28"/>
                <w:lang w:eastAsia="en-US"/>
              </w:rPr>
              <w:t>92</w:t>
            </w: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D841C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3CF" w:rsidRDefault="005563CF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Pr="00D841C5" w:rsidRDefault="00D841C5" w:rsidP="00D841C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 w:rsidP="00D841C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Pr="00D841C5" w:rsidRDefault="00D841C5" w:rsidP="00D841C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Pr="00D841C5" w:rsidRDefault="00D841C5" w:rsidP="00D841C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D841C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172</w:t>
            </w: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3CF" w:rsidRDefault="005563CF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563CF" w:rsidTr="005563C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самостоятельной работы: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перевод текстов, подготовка рефератов, составление схем и таблиц,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5563CF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563CF" w:rsidTr="005563C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CF" w:rsidRDefault="00D841C5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Промежуточная  </w:t>
            </w:r>
            <w:r w:rsidR="005563CF">
              <w:rPr>
                <w:iCs/>
                <w:sz w:val="28"/>
                <w:szCs w:val="28"/>
                <w:lang w:eastAsia="en-US"/>
              </w:rPr>
              <w:t xml:space="preserve">аттестация в форме   </w:t>
            </w:r>
            <w:r w:rsidR="005563CF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>экзамена</w:t>
            </w:r>
            <w:r w:rsidR="005563CF">
              <w:rPr>
                <w:b/>
                <w:iCs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                          </w:t>
            </w:r>
          </w:p>
          <w:p w:rsidR="005563CF" w:rsidRDefault="005563CF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563CF" w:rsidRPr="004E2B28" w:rsidRDefault="005563CF" w:rsidP="004E2B28">
      <w:pPr>
        <w:jc w:val="center"/>
        <w:rPr>
          <w:b/>
        </w:rPr>
        <w:sectPr w:rsidR="005563CF" w:rsidRPr="004E2B2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563CF" w:rsidRPr="004E2B28" w:rsidRDefault="005563CF" w:rsidP="004E2B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4E2B28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4E2B28">
        <w:rPr>
          <w:b/>
          <w:caps/>
          <w:sz w:val="28"/>
          <w:szCs w:val="28"/>
        </w:rPr>
        <w:t xml:space="preserve"> </w:t>
      </w:r>
      <w:r w:rsidRPr="004E2B28">
        <w:rPr>
          <w:b/>
          <w:sz w:val="28"/>
          <w:szCs w:val="28"/>
        </w:rPr>
        <w:t>Иностранный язык (немецкий)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</w:p>
    <w:tbl>
      <w:tblPr>
        <w:tblW w:w="15568" w:type="dxa"/>
        <w:jc w:val="center"/>
        <w:tblInd w:w="-3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2268"/>
        <w:gridCol w:w="8375"/>
        <w:gridCol w:w="2164"/>
        <w:gridCol w:w="2761"/>
      </w:tblGrid>
      <w:tr w:rsidR="005563CF" w:rsidTr="00CC559A">
        <w:trPr>
          <w:trHeight w:val="2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Pr="004E2B28" w:rsidRDefault="005563CF" w:rsidP="004E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="004E2B28">
              <w:rPr>
                <w:rFonts w:cs="Arial"/>
                <w:b/>
                <w:bCs/>
                <w:lang w:val="en-US" w:eastAsia="en-US"/>
              </w:rPr>
              <w:t>c</w:t>
            </w:r>
            <w:proofErr w:type="spellStart"/>
            <w:proofErr w:type="gramEnd"/>
            <w:r w:rsidR="004E2B28">
              <w:rPr>
                <w:rFonts w:cs="Arial"/>
                <w:b/>
                <w:bCs/>
                <w:lang w:eastAsia="en-US"/>
              </w:rPr>
              <w:t>тудентов</w:t>
            </w:r>
            <w:proofErr w:type="spellEnd"/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Объем часов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Уровень освоения</w:t>
            </w:r>
          </w:p>
        </w:tc>
      </w:tr>
      <w:tr w:rsidR="005563CF" w:rsidTr="00CC559A">
        <w:trPr>
          <w:trHeight w:val="2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1</w:t>
            </w: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sz w:val="22"/>
                <w:lang w:eastAsia="en-US"/>
              </w:rPr>
              <w:t>4</w:t>
            </w:r>
          </w:p>
        </w:tc>
      </w:tr>
      <w:tr w:rsidR="005563CF" w:rsidTr="00CC559A">
        <w:trPr>
          <w:trHeight w:val="50"/>
          <w:jc w:val="center"/>
        </w:trPr>
        <w:tc>
          <w:tcPr>
            <w:tcW w:w="10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 w:rsidP="0057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 xml:space="preserve">Раздел 1. </w:t>
            </w:r>
            <w:r w:rsidR="00571000">
              <w:rPr>
                <w:rFonts w:cs="Arial"/>
                <w:b/>
                <w:bCs/>
                <w:lang w:eastAsia="en-US"/>
              </w:rPr>
              <w:t>ТУРИЗМ. ЛЮДИ  В СФЕРЕ ТУРИЗМА.</w:t>
            </w:r>
            <w:r w:rsidR="00437B60">
              <w:rPr>
                <w:rFonts w:cs="Arial"/>
                <w:b/>
                <w:bCs/>
                <w:lang w:eastAsia="en-US"/>
              </w:rPr>
              <w:t xml:space="preserve">  40 </w:t>
            </w:r>
            <w:r w:rsidR="004B5DF5">
              <w:rPr>
                <w:rFonts w:cs="Arial"/>
                <w:b/>
                <w:bCs/>
                <w:lang w:eastAsia="en-US"/>
              </w:rPr>
              <w:t>часов</w:t>
            </w:r>
            <w:r w:rsidR="00437B60">
              <w:rPr>
                <w:rFonts w:cs="Arial"/>
                <w:b/>
                <w:bCs/>
                <w:lang w:eastAsia="en-US"/>
              </w:rPr>
              <w:t xml:space="preserve"> </w:t>
            </w:r>
            <w:proofErr w:type="gramStart"/>
            <w:r w:rsidR="009F6326">
              <w:rPr>
                <w:rFonts w:cs="Arial"/>
                <w:b/>
                <w:bCs/>
                <w:lang w:eastAsia="en-US"/>
              </w:rPr>
              <w:t>(</w:t>
            </w:r>
            <w:r w:rsidR="00437B60">
              <w:rPr>
                <w:rFonts w:cs="Arial"/>
                <w:b/>
                <w:bCs/>
                <w:lang w:eastAsia="en-US"/>
              </w:rPr>
              <w:t xml:space="preserve"> </w:t>
            </w:r>
            <w:proofErr w:type="gramEnd"/>
            <w:r w:rsidR="00437B60">
              <w:rPr>
                <w:rFonts w:cs="Arial"/>
                <w:b/>
                <w:bCs/>
                <w:lang w:eastAsia="en-US"/>
              </w:rPr>
              <w:t>6</w:t>
            </w:r>
            <w:r w:rsidR="009F6326">
              <w:rPr>
                <w:rFonts w:cs="Arial"/>
                <w:b/>
                <w:bCs/>
                <w:lang w:eastAsia="en-US"/>
              </w:rPr>
              <w:t>0</w:t>
            </w:r>
            <w:r w:rsidR="00437B60">
              <w:rPr>
                <w:rFonts w:cs="Arial"/>
                <w:b/>
                <w:bCs/>
                <w:lang w:eastAsia="en-US"/>
              </w:rPr>
              <w:t xml:space="preserve"> </w:t>
            </w:r>
            <w:r w:rsidR="009F6326">
              <w:rPr>
                <w:rFonts w:cs="Arial"/>
                <w:b/>
                <w:bCs/>
                <w:lang w:eastAsia="en-US"/>
              </w:rPr>
              <w:t>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i/>
                <w:lang w:eastAsia="en-US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sz w:val="22"/>
                <w:lang w:eastAsia="en-US"/>
              </w:rPr>
              <w:t>2</w:t>
            </w:r>
          </w:p>
        </w:tc>
      </w:tr>
      <w:tr w:rsidR="005563CF" w:rsidTr="00CC559A">
        <w:trPr>
          <w:trHeight w:val="191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ТЕМА 1.1.</w:t>
            </w:r>
          </w:p>
          <w:p w:rsidR="005563CF" w:rsidRDefault="008E323C">
            <w:pPr>
              <w:spacing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Делаем карьеру в сфере туризма.</w:t>
            </w: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23C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sz w:val="22"/>
                <w:lang w:eastAsia="en-US"/>
              </w:rPr>
              <w:t>Содержание учебного материала</w:t>
            </w:r>
            <w:r w:rsidR="008E323C">
              <w:rPr>
                <w:rFonts w:cs="Arial"/>
                <w:b/>
                <w:bCs/>
                <w:i/>
                <w:sz w:val="22"/>
                <w:lang w:eastAsia="en-US"/>
              </w:rPr>
              <w:t xml:space="preserve">     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Pr="00571000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i/>
                <w:color w:val="C0504D" w:themeColor="accent2"/>
                <w:lang w:eastAsia="en-US"/>
              </w:rPr>
            </w:pP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auto"/>
            </w:tcBorders>
            <w:shd w:val="clear" w:color="auto" w:fill="D9D9D9"/>
          </w:tcPr>
          <w:p w:rsidR="005563CF" w:rsidRDefault="00893094" w:rsidP="00893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lang w:eastAsia="en-US"/>
              </w:rPr>
              <w:t>2,3</w:t>
            </w:r>
          </w:p>
        </w:tc>
      </w:tr>
      <w:tr w:rsidR="005563CF" w:rsidTr="00893094">
        <w:trPr>
          <w:trHeight w:val="349"/>
          <w:jc w:val="center"/>
        </w:trPr>
        <w:tc>
          <w:tcPr>
            <w:tcW w:w="2268" w:type="dxa"/>
            <w:vMerge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auto"/>
            </w:tcBorders>
            <w:vAlign w:val="center"/>
            <w:hideMark/>
          </w:tcPr>
          <w:p w:rsidR="005563CF" w:rsidRDefault="005563CF">
            <w:pPr>
              <w:rPr>
                <w:b/>
                <w:lang w:eastAsia="en-US"/>
              </w:rPr>
            </w:pP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 w:rsidP="004E2B28">
            <w:pPr>
              <w:jc w:val="both"/>
            </w:pPr>
            <w:r>
              <w:rPr>
                <w:sz w:val="22"/>
                <w:lang w:eastAsia="en-US"/>
              </w:rPr>
              <w:t xml:space="preserve">Грамматика: </w:t>
            </w:r>
            <w:r w:rsidR="004E2B28" w:rsidRPr="004E2B28">
              <w:rPr>
                <w:i/>
              </w:rPr>
              <w:t>Падежи. Вопросы падежей. Артикль. Виды артикля. Склонение артикля. Порядок слов в повествовательном, вопросительном и придаточном предложениях. Место отрицаний «</w:t>
            </w:r>
            <w:proofErr w:type="spellStart"/>
            <w:r w:rsidR="004E2B28" w:rsidRPr="004E2B28">
              <w:rPr>
                <w:i/>
                <w:lang w:val="en-US"/>
              </w:rPr>
              <w:t>nicht</w:t>
            </w:r>
            <w:proofErr w:type="spellEnd"/>
            <w:r w:rsidR="004E2B28" w:rsidRPr="004E2B28">
              <w:rPr>
                <w:i/>
              </w:rPr>
              <w:t>» и «</w:t>
            </w:r>
            <w:proofErr w:type="spellStart"/>
            <w:r w:rsidR="004E2B28" w:rsidRPr="004E2B28">
              <w:rPr>
                <w:i/>
                <w:lang w:val="en-US"/>
              </w:rPr>
              <w:t>kein</w:t>
            </w:r>
            <w:proofErr w:type="spellEnd"/>
            <w:r w:rsidR="004E2B28" w:rsidRPr="004E2B28">
              <w:rPr>
                <w:i/>
              </w:rPr>
              <w:t>».</w:t>
            </w:r>
          </w:p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3CF" w:rsidRDefault="00D841C5" w:rsidP="008E3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Cs/>
                <w:i/>
                <w:lang w:eastAsia="en-US"/>
              </w:rPr>
            </w:pPr>
            <w:r>
              <w:rPr>
                <w:rFonts w:cs="Arial"/>
                <w:bCs/>
                <w:i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3CF" w:rsidRDefault="005563CF" w:rsidP="00893094">
            <w:pPr>
              <w:jc w:val="center"/>
              <w:rPr>
                <w:rFonts w:cs="Arial"/>
                <w:b/>
                <w:bCs/>
                <w:i/>
                <w:lang w:eastAsia="en-US"/>
              </w:rPr>
            </w:pPr>
          </w:p>
        </w:tc>
      </w:tr>
      <w:tr w:rsidR="005563CF" w:rsidTr="00893094">
        <w:trPr>
          <w:trHeight w:val="1110"/>
          <w:jc w:val="center"/>
        </w:trPr>
        <w:tc>
          <w:tcPr>
            <w:tcW w:w="2268" w:type="dxa"/>
            <w:vMerge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auto"/>
            </w:tcBorders>
            <w:vAlign w:val="center"/>
            <w:hideMark/>
          </w:tcPr>
          <w:p w:rsidR="005563CF" w:rsidRDefault="005563CF">
            <w:pPr>
              <w:rPr>
                <w:b/>
                <w:lang w:eastAsia="en-US"/>
              </w:rPr>
            </w:pP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Практические занятия</w:t>
            </w:r>
          </w:p>
          <w:p w:rsidR="00230A11" w:rsidRPr="00230A11" w:rsidRDefault="00230A11" w:rsidP="00230A11">
            <w:pPr>
              <w:pStyle w:val="af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Cs/>
                <w:i/>
                <w:lang w:eastAsia="en-US"/>
              </w:rPr>
            </w:pPr>
            <w:r w:rsidRPr="00230A11">
              <w:rPr>
                <w:rFonts w:cs="Arial"/>
                <w:bCs/>
                <w:i/>
                <w:sz w:val="22"/>
                <w:lang w:eastAsia="en-US"/>
              </w:rPr>
              <w:t>Роль иностранного языка в современном мире.</w:t>
            </w:r>
          </w:p>
          <w:p w:rsidR="005563CF" w:rsidRPr="00D841C5" w:rsidRDefault="00230A11" w:rsidP="00230A11">
            <w:pPr>
              <w:pStyle w:val="af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230A11">
              <w:rPr>
                <w:rFonts w:cs="Arial"/>
                <w:bCs/>
                <w:i/>
                <w:sz w:val="22"/>
                <w:lang w:eastAsia="en-US"/>
              </w:rPr>
              <w:t>Знание иностранного языка  в области туризма</w:t>
            </w:r>
          </w:p>
          <w:p w:rsidR="00D841C5" w:rsidRPr="0060035B" w:rsidRDefault="00D841C5" w:rsidP="00D841C5">
            <w:pPr>
              <w:pStyle w:val="af0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Arial"/>
                <w:bCs/>
                <w:i/>
                <w:lang w:eastAsia="en-US"/>
              </w:rPr>
            </w:pPr>
            <w:r w:rsidRPr="00781143">
              <w:rPr>
                <w:rFonts w:cs="Arial"/>
                <w:bCs/>
                <w:i/>
                <w:sz w:val="22"/>
                <w:lang w:eastAsia="en-US"/>
              </w:rPr>
              <w:t xml:space="preserve">Деятельность туроператора. </w:t>
            </w:r>
          </w:p>
          <w:p w:rsidR="00D841C5" w:rsidRPr="0060035B" w:rsidRDefault="00D841C5" w:rsidP="00D841C5">
            <w:pPr>
              <w:pStyle w:val="af0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Arial"/>
                <w:bCs/>
                <w:i/>
                <w:lang w:eastAsia="en-US"/>
              </w:rPr>
            </w:pPr>
            <w:r w:rsidRPr="0060035B">
              <w:rPr>
                <w:rFonts w:cs="Arial"/>
                <w:bCs/>
                <w:i/>
                <w:sz w:val="22"/>
                <w:lang w:eastAsia="en-US"/>
              </w:rPr>
              <w:t xml:space="preserve">Разработка туров и турпакетов. </w:t>
            </w:r>
          </w:p>
          <w:p w:rsidR="00D841C5" w:rsidRPr="0060035B" w:rsidRDefault="00D841C5" w:rsidP="00D841C5">
            <w:pPr>
              <w:pStyle w:val="af0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Arial"/>
                <w:bCs/>
                <w:i/>
                <w:lang w:eastAsia="en-US"/>
              </w:rPr>
            </w:pPr>
            <w:r w:rsidRPr="00781143">
              <w:rPr>
                <w:rFonts w:cs="Arial"/>
                <w:bCs/>
                <w:i/>
                <w:sz w:val="22"/>
                <w:lang w:eastAsia="en-US"/>
              </w:rPr>
              <w:t xml:space="preserve">Реклама туров в СМИ и брошюрах. </w:t>
            </w:r>
          </w:p>
          <w:p w:rsidR="00D841C5" w:rsidRPr="0060035B" w:rsidRDefault="00D841C5" w:rsidP="00D841C5">
            <w:pPr>
              <w:pStyle w:val="af0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Arial"/>
                <w:bCs/>
                <w:i/>
                <w:lang w:eastAsia="en-US"/>
              </w:rPr>
            </w:pPr>
            <w:r w:rsidRPr="0060035B">
              <w:rPr>
                <w:rFonts w:cs="Arial"/>
                <w:bCs/>
                <w:i/>
                <w:sz w:val="22"/>
                <w:lang w:eastAsia="en-US"/>
              </w:rPr>
              <w:t xml:space="preserve">Продажа турпакетов </w:t>
            </w:r>
            <w:proofErr w:type="spellStart"/>
            <w:r w:rsidRPr="0060035B">
              <w:rPr>
                <w:rFonts w:cs="Arial"/>
                <w:bCs/>
                <w:i/>
                <w:sz w:val="22"/>
                <w:lang w:eastAsia="en-US"/>
              </w:rPr>
              <w:t>турагентам</w:t>
            </w:r>
            <w:proofErr w:type="spellEnd"/>
            <w:r w:rsidRPr="0060035B">
              <w:rPr>
                <w:rFonts w:cs="Arial"/>
                <w:bCs/>
                <w:i/>
                <w:sz w:val="22"/>
                <w:lang w:eastAsia="en-US"/>
              </w:rPr>
              <w:t xml:space="preserve"> оптом и розницу. </w:t>
            </w:r>
          </w:p>
          <w:p w:rsidR="00F072C6" w:rsidRPr="00F072C6" w:rsidRDefault="00F072C6" w:rsidP="00F07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F072C6">
              <w:rPr>
                <w:b/>
                <w:lang w:eastAsia="en-US"/>
              </w:rPr>
              <w:t>Контрольная работа №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3CF" w:rsidRPr="00D841C5" w:rsidRDefault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Cs/>
                <w:i/>
                <w:lang w:eastAsia="en-US"/>
              </w:rPr>
            </w:pPr>
            <w:r>
              <w:rPr>
                <w:rFonts w:cs="Arial"/>
                <w:bCs/>
                <w:i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3CF" w:rsidRDefault="00893094" w:rsidP="00893094">
            <w:pPr>
              <w:jc w:val="center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lang w:eastAsia="en-US"/>
              </w:rPr>
              <w:t>2,3</w:t>
            </w:r>
          </w:p>
        </w:tc>
      </w:tr>
      <w:tr w:rsidR="005563CF" w:rsidTr="00F072C6">
        <w:trPr>
          <w:trHeight w:val="963"/>
          <w:jc w:val="center"/>
        </w:trPr>
        <w:tc>
          <w:tcPr>
            <w:tcW w:w="2268" w:type="dxa"/>
            <w:vMerge/>
            <w:tcBorders>
              <w:top w:val="single" w:sz="1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63CF" w:rsidRDefault="005563CF">
            <w:pPr>
              <w:rPr>
                <w:b/>
                <w:lang w:eastAsia="en-US"/>
              </w:rPr>
            </w:pP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639" w:rsidRDefault="005563CF" w:rsidP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Cs/>
                <w:i/>
                <w:lang w:eastAsia="en-US"/>
              </w:rPr>
            </w:pPr>
            <w:r w:rsidRPr="00481639">
              <w:rPr>
                <w:b/>
                <w:i/>
                <w:sz w:val="22"/>
                <w:lang w:eastAsia="en-US"/>
              </w:rPr>
              <w:t>Самостоятельная работа</w:t>
            </w:r>
            <w:r w:rsidRPr="00481639">
              <w:rPr>
                <w:sz w:val="22"/>
                <w:lang w:eastAsia="en-US"/>
              </w:rPr>
              <w:t xml:space="preserve"> </w:t>
            </w:r>
            <w:r w:rsidR="00D841C5" w:rsidRPr="00481639">
              <w:rPr>
                <w:i/>
              </w:rPr>
              <w:t>Словообразование существительных. Склонение имен существительных. Образование множественного числа существительных. Предлоги, требующие дополнений в родительном, дательном и винительном падежах. Местоимения: личные, притяжательные, указательные. Склонение. Местоимения «</w:t>
            </w:r>
            <w:proofErr w:type="spellStart"/>
            <w:r w:rsidR="00D841C5" w:rsidRPr="00481639">
              <w:rPr>
                <w:i/>
              </w:rPr>
              <w:t>е</w:t>
            </w:r>
            <w:proofErr w:type="gramStart"/>
            <w:r w:rsidR="00D841C5" w:rsidRPr="00481639">
              <w:rPr>
                <w:i/>
              </w:rPr>
              <w:t>s</w:t>
            </w:r>
            <w:proofErr w:type="spellEnd"/>
            <w:proofErr w:type="gramEnd"/>
            <w:r w:rsidR="00D841C5" w:rsidRPr="00481639">
              <w:rPr>
                <w:i/>
              </w:rPr>
              <w:t>» и «</w:t>
            </w:r>
            <w:proofErr w:type="spellStart"/>
            <w:r w:rsidR="00D841C5" w:rsidRPr="00481639">
              <w:rPr>
                <w:i/>
              </w:rPr>
              <w:t>man</w:t>
            </w:r>
            <w:proofErr w:type="spellEnd"/>
            <w:r w:rsidR="00D841C5" w:rsidRPr="00481639">
              <w:rPr>
                <w:i/>
              </w:rPr>
              <w:t>», их употребление.</w:t>
            </w:r>
            <w:r w:rsidR="00D841C5" w:rsidRPr="00481639">
              <w:rPr>
                <w:rFonts w:cs="Arial"/>
                <w:bCs/>
                <w:i/>
                <w:sz w:val="22"/>
                <w:lang w:eastAsia="en-US"/>
              </w:rPr>
              <w:t xml:space="preserve"> Работа в туристической компании. Продажа турпакетов клиентам. Работа с клиентом напрямую. Продажа отдельных услуг.</w:t>
            </w:r>
            <w:r w:rsidR="00D841C5" w:rsidRPr="00481639">
              <w:rPr>
                <w:i/>
              </w:rPr>
              <w:t xml:space="preserve"> Глагол. Словообразование. Классификация по спряжению. Спряжение в настоящем времени. Числительные. Классификация. Словообразование</w:t>
            </w:r>
            <w:r w:rsidR="00D841C5" w:rsidRPr="000242E2">
              <w:t>.</w:t>
            </w:r>
            <w:r w:rsidR="00481639" w:rsidRPr="00481639">
              <w:rPr>
                <w:rFonts w:cs="Arial"/>
                <w:bCs/>
                <w:i/>
                <w:sz w:val="22"/>
                <w:lang w:eastAsia="en-US"/>
              </w:rPr>
              <w:t xml:space="preserve">  </w:t>
            </w:r>
          </w:p>
          <w:p w:rsidR="00481639" w:rsidRPr="00D841C5" w:rsidRDefault="00481639" w:rsidP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81639">
              <w:rPr>
                <w:rFonts w:cs="Arial"/>
                <w:bCs/>
                <w:i/>
                <w:sz w:val="22"/>
                <w:lang w:eastAsia="en-US"/>
              </w:rPr>
              <w:t>Организация туров. Основная работа в туриндустрии.</w:t>
            </w:r>
          </w:p>
          <w:p w:rsidR="00481639" w:rsidRPr="00481639" w:rsidRDefault="00481639" w:rsidP="00481639">
            <w:pPr>
              <w:spacing w:line="276" w:lineRule="auto"/>
              <w:jc w:val="both"/>
              <w:outlineLvl w:val="0"/>
              <w:rPr>
                <w:rFonts w:cs="Arial"/>
                <w:bCs/>
                <w:i/>
                <w:lang w:eastAsia="en-US"/>
              </w:rPr>
            </w:pPr>
            <w:r w:rsidRPr="00481639">
              <w:rPr>
                <w:rFonts w:cs="Arial"/>
                <w:bCs/>
                <w:i/>
                <w:sz w:val="22"/>
                <w:lang w:eastAsia="en-US"/>
              </w:rPr>
              <w:t xml:space="preserve">Работа в туристической компании. </w:t>
            </w:r>
          </w:p>
          <w:p w:rsidR="00481639" w:rsidRPr="00481639" w:rsidRDefault="00481639" w:rsidP="00481639">
            <w:pPr>
              <w:spacing w:line="276" w:lineRule="auto"/>
              <w:jc w:val="both"/>
              <w:outlineLvl w:val="0"/>
              <w:rPr>
                <w:rFonts w:cs="Arial"/>
                <w:bCs/>
                <w:i/>
                <w:lang w:eastAsia="en-US"/>
              </w:rPr>
            </w:pPr>
            <w:r w:rsidRPr="00481639">
              <w:rPr>
                <w:rFonts w:cs="Arial"/>
                <w:bCs/>
                <w:i/>
                <w:sz w:val="22"/>
                <w:lang w:eastAsia="en-US"/>
              </w:rPr>
              <w:t xml:space="preserve">Продажа турпакетов клиентам. Работа с клиентом напрямую. </w:t>
            </w:r>
          </w:p>
          <w:p w:rsidR="00F072C6" w:rsidRPr="00D841C5" w:rsidRDefault="00481639" w:rsidP="00F07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F072C6">
              <w:rPr>
                <w:rFonts w:cs="Arial"/>
                <w:bCs/>
                <w:i/>
                <w:sz w:val="22"/>
                <w:lang w:eastAsia="en-US"/>
              </w:rPr>
              <w:t>Продажа отдельных услуг.</w:t>
            </w:r>
            <w:r w:rsidRPr="00F072C6">
              <w:rPr>
                <w:i/>
              </w:rPr>
              <w:t xml:space="preserve"> Спряжение глаголов в простом прошедшем времени — имперфект. Употребление этого времени. Образование и употребление </w:t>
            </w:r>
            <w:r w:rsidRPr="00F072C6">
              <w:rPr>
                <w:i/>
              </w:rPr>
              <w:lastRenderedPageBreak/>
              <w:t>местоименных наречий</w:t>
            </w:r>
            <w:r w:rsidRPr="000242E2">
              <w:t>.</w:t>
            </w:r>
            <w:r w:rsidR="00F072C6" w:rsidRPr="00F072C6">
              <w:rPr>
                <w:rFonts w:cs="Arial"/>
                <w:bCs/>
                <w:i/>
                <w:sz w:val="22"/>
                <w:lang w:eastAsia="en-US"/>
              </w:rPr>
              <w:t xml:space="preserve"> Организация туров. Основная работа в туриндустрии.</w:t>
            </w:r>
          </w:p>
          <w:p w:rsidR="005563CF" w:rsidRPr="00D841C5" w:rsidRDefault="00F072C6" w:rsidP="00D841C5">
            <w:pPr>
              <w:spacing w:line="276" w:lineRule="auto"/>
              <w:jc w:val="both"/>
              <w:outlineLvl w:val="0"/>
              <w:rPr>
                <w:rFonts w:cs="Arial"/>
                <w:bCs/>
                <w:i/>
                <w:lang w:eastAsia="en-US"/>
              </w:rPr>
            </w:pPr>
            <w:r w:rsidRPr="00F072C6">
              <w:rPr>
                <w:rFonts w:cs="Arial"/>
                <w:bCs/>
                <w:i/>
                <w:sz w:val="22"/>
                <w:lang w:eastAsia="en-US"/>
              </w:rPr>
              <w:t>Работа в туристической компании. Продажа турпакетов клиентам. Работа с клиентом напрямую. Продажа отдельных услуг.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3CF" w:rsidRPr="00A40EAE" w:rsidRDefault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Cs/>
                <w:i/>
                <w:color w:val="FF0000"/>
                <w:lang w:eastAsia="en-US"/>
              </w:rPr>
            </w:pPr>
            <w:r>
              <w:rPr>
                <w:rFonts w:cs="Arial"/>
                <w:bCs/>
                <w:i/>
                <w:color w:val="FF0000"/>
                <w:lang w:eastAsia="en-US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3CF" w:rsidRDefault="00893094" w:rsidP="00893094">
            <w:pPr>
              <w:jc w:val="center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lang w:eastAsia="en-US"/>
              </w:rPr>
              <w:t>3</w:t>
            </w:r>
          </w:p>
        </w:tc>
      </w:tr>
      <w:tr w:rsidR="005563CF" w:rsidTr="00893094">
        <w:trPr>
          <w:trHeight w:val="287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auto"/>
            </w:tcBorders>
            <w:hideMark/>
          </w:tcPr>
          <w:p w:rsidR="005563CF" w:rsidRDefault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lastRenderedPageBreak/>
              <w:t>ТЕМА 1.2</w:t>
            </w:r>
            <w:r w:rsidR="005563CF">
              <w:rPr>
                <w:rFonts w:cs="Arial"/>
                <w:b/>
                <w:bCs/>
                <w:lang w:eastAsia="en-US"/>
              </w:rPr>
              <w:t>.</w:t>
            </w:r>
          </w:p>
          <w:p w:rsidR="005563CF" w:rsidRDefault="0016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Менеджер по туризму.</w:t>
            </w: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 w:rsidP="00781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sz w:val="22"/>
                <w:lang w:eastAsia="en-US"/>
              </w:rPr>
              <w:t>Содержание учебного материала</w:t>
            </w:r>
            <w:r w:rsidR="001671F2">
              <w:rPr>
                <w:rFonts w:cs="Arial"/>
                <w:b/>
                <w:bCs/>
                <w:i/>
                <w:sz w:val="22"/>
                <w:lang w:eastAsia="en-US"/>
              </w:rPr>
              <w:t xml:space="preserve"> 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3CF" w:rsidRPr="0022189C" w:rsidRDefault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Cs/>
                <w:i/>
                <w:lang w:eastAsia="en-US"/>
              </w:rPr>
            </w:pPr>
            <w:r>
              <w:rPr>
                <w:rFonts w:cs="Arial"/>
                <w:bCs/>
                <w:i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808080"/>
              <w:right w:val="single" w:sz="12" w:space="0" w:color="auto"/>
            </w:tcBorders>
            <w:vAlign w:val="center"/>
            <w:hideMark/>
          </w:tcPr>
          <w:p w:rsidR="005563CF" w:rsidRDefault="00893094" w:rsidP="00893094">
            <w:pPr>
              <w:jc w:val="center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lang w:eastAsia="en-US"/>
              </w:rPr>
              <w:t>2</w:t>
            </w:r>
          </w:p>
        </w:tc>
      </w:tr>
      <w:tr w:rsidR="005563CF" w:rsidTr="00893094">
        <w:trPr>
          <w:trHeight w:val="465"/>
          <w:jc w:val="center"/>
        </w:trPr>
        <w:tc>
          <w:tcPr>
            <w:tcW w:w="2268" w:type="dxa"/>
            <w:vMerge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auto"/>
            </w:tcBorders>
            <w:vAlign w:val="center"/>
            <w:hideMark/>
          </w:tcPr>
          <w:p w:rsidR="005563CF" w:rsidRDefault="005563CF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 w:rsidP="005C1A33">
            <w:pPr>
              <w:jc w:val="both"/>
            </w:pPr>
            <w:r>
              <w:rPr>
                <w:sz w:val="22"/>
                <w:lang w:eastAsia="en-US"/>
              </w:rPr>
              <w:t xml:space="preserve">Грамматика: </w:t>
            </w:r>
            <w:r w:rsidR="005C1A33" w:rsidRPr="005C1A33">
              <w:rPr>
                <w:i/>
              </w:rPr>
              <w:t>Глагол. Словообразование. Классификация по спряжению. Спряжение в настоящем времени. Числительные. Классификация. Словообразование</w:t>
            </w:r>
            <w:r w:rsidR="005C1A33" w:rsidRPr="000242E2">
              <w:t>.</w:t>
            </w:r>
          </w:p>
          <w:p w:rsidR="005563CF" w:rsidRDefault="005563CF">
            <w:pPr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sz w:val="22"/>
                <w:lang w:eastAsia="en-US"/>
              </w:rPr>
              <w:t xml:space="preserve">Лексика: </w:t>
            </w:r>
            <w:r>
              <w:rPr>
                <w:rFonts w:cs="Arial"/>
                <w:sz w:val="22"/>
                <w:lang w:eastAsia="en-US"/>
              </w:rPr>
              <w:t>слова, клише и выражения по теме.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3CF" w:rsidRDefault="005563CF">
            <w:pPr>
              <w:rPr>
                <w:rFonts w:cs="Arial"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3CF" w:rsidRDefault="005563CF" w:rsidP="00893094">
            <w:pPr>
              <w:jc w:val="center"/>
              <w:rPr>
                <w:rFonts w:cs="Arial"/>
                <w:b/>
                <w:bCs/>
                <w:i/>
                <w:lang w:eastAsia="en-US"/>
              </w:rPr>
            </w:pPr>
          </w:p>
        </w:tc>
      </w:tr>
      <w:tr w:rsidR="005563CF" w:rsidTr="00893094">
        <w:trPr>
          <w:trHeight w:val="465"/>
          <w:jc w:val="center"/>
        </w:trPr>
        <w:tc>
          <w:tcPr>
            <w:tcW w:w="2268" w:type="dxa"/>
            <w:vMerge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auto"/>
            </w:tcBorders>
            <w:vAlign w:val="center"/>
            <w:hideMark/>
          </w:tcPr>
          <w:p w:rsidR="005563CF" w:rsidRDefault="005563CF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3CF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Практические занятия</w:t>
            </w:r>
          </w:p>
          <w:p w:rsidR="00781143" w:rsidRPr="00781143" w:rsidRDefault="00781143" w:rsidP="00781143">
            <w:pPr>
              <w:pStyle w:val="af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781143">
              <w:rPr>
                <w:rFonts w:cs="Arial"/>
                <w:bCs/>
                <w:i/>
                <w:sz w:val="22"/>
                <w:lang w:eastAsia="en-US"/>
              </w:rPr>
              <w:t xml:space="preserve">Работа в туристической компании и управление турбизнесом. </w:t>
            </w:r>
          </w:p>
          <w:p w:rsidR="00781143" w:rsidRPr="00781143" w:rsidRDefault="00781143" w:rsidP="00781143">
            <w:pPr>
              <w:pStyle w:val="af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781143">
              <w:rPr>
                <w:rFonts w:cs="Arial"/>
                <w:bCs/>
                <w:i/>
                <w:sz w:val="22"/>
                <w:lang w:eastAsia="en-US"/>
              </w:rPr>
              <w:t xml:space="preserve">Руководство всеми видами деятельности в </w:t>
            </w:r>
            <w:proofErr w:type="spellStart"/>
            <w:r w:rsidRPr="00781143">
              <w:rPr>
                <w:rFonts w:cs="Arial"/>
                <w:bCs/>
                <w:i/>
                <w:sz w:val="22"/>
                <w:lang w:eastAsia="en-US"/>
              </w:rPr>
              <w:t>туркомпании</w:t>
            </w:r>
            <w:proofErr w:type="spellEnd"/>
            <w:r w:rsidRPr="00781143">
              <w:rPr>
                <w:rFonts w:cs="Arial"/>
                <w:bCs/>
                <w:i/>
                <w:sz w:val="22"/>
                <w:lang w:eastAsia="en-US"/>
              </w:rPr>
              <w:t xml:space="preserve">. Руководство персоналом. </w:t>
            </w:r>
          </w:p>
          <w:p w:rsidR="004B5DF5" w:rsidRPr="004B5DF5" w:rsidRDefault="00781143" w:rsidP="00781143">
            <w:pPr>
              <w:pStyle w:val="af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781143">
              <w:rPr>
                <w:rFonts w:cs="Arial"/>
                <w:bCs/>
                <w:i/>
                <w:sz w:val="22"/>
                <w:lang w:eastAsia="en-US"/>
              </w:rPr>
              <w:t xml:space="preserve">Планирование турбизнеса, контроль результатов. </w:t>
            </w:r>
          </w:p>
          <w:p w:rsidR="00481639" w:rsidRPr="005C1A33" w:rsidRDefault="00781143" w:rsidP="00481639">
            <w:pPr>
              <w:pStyle w:val="af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i/>
                <w:lang w:eastAsia="en-US"/>
              </w:rPr>
            </w:pPr>
            <w:r w:rsidRPr="00781143">
              <w:rPr>
                <w:rFonts w:cs="Arial"/>
                <w:bCs/>
                <w:i/>
                <w:sz w:val="22"/>
                <w:lang w:eastAsia="en-US"/>
              </w:rPr>
              <w:t>Разработка и продвижение новых турпакетов, реклама и продажа.</w:t>
            </w:r>
            <w:r w:rsidR="00481639" w:rsidRPr="005C1A33">
              <w:rPr>
                <w:rFonts w:cs="Arial"/>
                <w:bCs/>
                <w:i/>
                <w:sz w:val="22"/>
                <w:lang w:eastAsia="en-US"/>
              </w:rPr>
              <w:t xml:space="preserve"> Работа с группами. </w:t>
            </w:r>
          </w:p>
          <w:p w:rsidR="00481639" w:rsidRPr="005C1A33" w:rsidRDefault="00481639" w:rsidP="00481639">
            <w:pPr>
              <w:pStyle w:val="af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i/>
                <w:lang w:eastAsia="en-US"/>
              </w:rPr>
            </w:pPr>
            <w:r w:rsidRPr="005C1A33">
              <w:rPr>
                <w:rFonts w:cs="Arial"/>
                <w:bCs/>
                <w:i/>
                <w:sz w:val="22"/>
                <w:lang w:eastAsia="en-US"/>
              </w:rPr>
              <w:t xml:space="preserve">Организация и проведение экскурсий, организация питания. </w:t>
            </w:r>
          </w:p>
          <w:p w:rsidR="005563CF" w:rsidRDefault="00481639" w:rsidP="00481639">
            <w:pPr>
              <w:pStyle w:val="af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5C1A33">
              <w:rPr>
                <w:rFonts w:cs="Arial"/>
                <w:bCs/>
                <w:i/>
                <w:sz w:val="22"/>
                <w:lang w:eastAsia="en-US"/>
              </w:rPr>
              <w:t>Разрешение проблем у туристов.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3CF" w:rsidRPr="00781143" w:rsidRDefault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Cs/>
                <w:i/>
                <w:lang w:eastAsia="en-US"/>
              </w:rPr>
            </w:pPr>
            <w:r>
              <w:rPr>
                <w:rFonts w:cs="Arial"/>
                <w:bCs/>
                <w:i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3CF" w:rsidRDefault="00893094" w:rsidP="00893094">
            <w:pPr>
              <w:jc w:val="center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lang w:eastAsia="en-US"/>
              </w:rPr>
              <w:t>2,3</w:t>
            </w:r>
          </w:p>
        </w:tc>
      </w:tr>
      <w:tr w:rsidR="005563CF" w:rsidTr="00893094">
        <w:trPr>
          <w:trHeight w:val="465"/>
          <w:jc w:val="center"/>
        </w:trPr>
        <w:tc>
          <w:tcPr>
            <w:tcW w:w="2268" w:type="dxa"/>
            <w:vMerge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auto"/>
            </w:tcBorders>
            <w:vAlign w:val="center"/>
            <w:hideMark/>
          </w:tcPr>
          <w:p w:rsidR="005563CF" w:rsidRDefault="005563CF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8375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auto"/>
            </w:tcBorders>
            <w:hideMark/>
          </w:tcPr>
          <w:p w:rsidR="00893094" w:rsidRPr="00893094" w:rsidRDefault="005563CF" w:rsidP="00893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lang w:eastAsia="en-US"/>
              </w:rPr>
            </w:pPr>
            <w:r w:rsidRPr="00893094">
              <w:rPr>
                <w:rFonts w:cs="Arial"/>
                <w:b/>
                <w:bCs/>
                <w:i/>
                <w:sz w:val="22"/>
                <w:lang w:eastAsia="en-US"/>
              </w:rPr>
              <w:t xml:space="preserve">Самостоятельная работа </w:t>
            </w:r>
            <w:r w:rsidR="00124681" w:rsidRPr="00893094">
              <w:rPr>
                <w:rFonts w:cs="Arial"/>
                <w:b/>
                <w:bCs/>
                <w:i/>
                <w:lang w:eastAsia="en-US"/>
              </w:rPr>
              <w:t xml:space="preserve"> </w:t>
            </w:r>
            <w:r w:rsidR="00481639" w:rsidRPr="00893094">
              <w:rPr>
                <w:i/>
              </w:rPr>
              <w:t>Образование и употребление сложных прошедших времен «Перфект» и «Плюсквамперфект». Образование и употребление сложного будущего времени «</w:t>
            </w:r>
            <w:proofErr w:type="spellStart"/>
            <w:r w:rsidR="00481639" w:rsidRPr="00893094">
              <w:rPr>
                <w:i/>
              </w:rPr>
              <w:t>Футурум</w:t>
            </w:r>
            <w:proofErr w:type="spellEnd"/>
            <w:r w:rsidR="00481639" w:rsidRPr="00893094">
              <w:rPr>
                <w:i/>
              </w:rPr>
              <w:t xml:space="preserve"> I».</w:t>
            </w:r>
            <w:r w:rsidR="00893094" w:rsidRPr="00893094">
              <w:rPr>
                <w:rFonts w:cs="Arial"/>
                <w:bCs/>
                <w:i/>
                <w:sz w:val="22"/>
                <w:lang w:eastAsia="en-US"/>
              </w:rPr>
              <w:t xml:space="preserve"> Кто такой аниматор? Организация развлечений, развлекательных программ. </w:t>
            </w:r>
          </w:p>
          <w:p w:rsidR="00481639" w:rsidRDefault="00893094" w:rsidP="00893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5C1A33">
              <w:rPr>
                <w:rFonts w:cs="Arial"/>
                <w:bCs/>
                <w:i/>
                <w:sz w:val="22"/>
                <w:lang w:eastAsia="en-US"/>
              </w:rPr>
              <w:t>Подготовка различных шоу, мероприятий, игр для детей и взрослых.</w:t>
            </w:r>
          </w:p>
          <w:p w:rsidR="00893094" w:rsidRPr="005C1A33" w:rsidRDefault="00893094" w:rsidP="00893094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893094">
              <w:rPr>
                <w:i/>
              </w:rPr>
              <w:t xml:space="preserve">Образование и употребление 5-ти глагольных времен </w:t>
            </w:r>
            <w:proofErr w:type="spellStart"/>
            <w:r w:rsidRPr="00893094">
              <w:rPr>
                <w:i/>
              </w:rPr>
              <w:t>Präsens</w:t>
            </w:r>
            <w:proofErr w:type="spellEnd"/>
            <w:r w:rsidRPr="00893094">
              <w:rPr>
                <w:i/>
              </w:rPr>
              <w:t xml:space="preserve">, </w:t>
            </w:r>
            <w:proofErr w:type="spellStart"/>
            <w:r w:rsidRPr="00893094">
              <w:rPr>
                <w:i/>
              </w:rPr>
              <w:t>Imperfekt</w:t>
            </w:r>
            <w:proofErr w:type="spellEnd"/>
            <w:r w:rsidRPr="00893094">
              <w:rPr>
                <w:i/>
              </w:rPr>
              <w:t xml:space="preserve">, </w:t>
            </w:r>
            <w:proofErr w:type="spellStart"/>
            <w:r w:rsidRPr="00893094">
              <w:rPr>
                <w:i/>
              </w:rPr>
              <w:t>Perfekt</w:t>
            </w:r>
            <w:proofErr w:type="spellEnd"/>
            <w:r w:rsidRPr="00893094">
              <w:rPr>
                <w:i/>
              </w:rPr>
              <w:t xml:space="preserve">, </w:t>
            </w:r>
            <w:proofErr w:type="spellStart"/>
            <w:r w:rsidRPr="00893094">
              <w:rPr>
                <w:i/>
              </w:rPr>
              <w:t>Plusquamperfekt</w:t>
            </w:r>
            <w:proofErr w:type="spellEnd"/>
            <w:r w:rsidRPr="00893094">
              <w:rPr>
                <w:i/>
              </w:rPr>
              <w:t xml:space="preserve"> и </w:t>
            </w:r>
            <w:proofErr w:type="spellStart"/>
            <w:r w:rsidRPr="00893094">
              <w:rPr>
                <w:i/>
              </w:rPr>
              <w:t>Futurum</w:t>
            </w:r>
            <w:proofErr w:type="spellEnd"/>
            <w:r w:rsidRPr="00893094">
              <w:rPr>
                <w:i/>
              </w:rPr>
              <w:t xml:space="preserve"> I.</w:t>
            </w:r>
            <w:r w:rsidRPr="00893094">
              <w:rPr>
                <w:rFonts w:cs="Arial"/>
                <w:bCs/>
                <w:i/>
                <w:sz w:val="22"/>
                <w:lang w:eastAsia="en-US"/>
              </w:rPr>
              <w:t xml:space="preserve"> </w:t>
            </w:r>
            <w:proofErr w:type="spellStart"/>
            <w:r w:rsidRPr="00893094">
              <w:rPr>
                <w:rFonts w:cs="Arial"/>
                <w:bCs/>
                <w:i/>
                <w:sz w:val="22"/>
                <w:lang w:eastAsia="en-US"/>
              </w:rPr>
              <w:t>Туроператорская</w:t>
            </w:r>
            <w:proofErr w:type="spellEnd"/>
            <w:r w:rsidRPr="00893094">
              <w:rPr>
                <w:rFonts w:cs="Arial"/>
                <w:bCs/>
                <w:i/>
                <w:sz w:val="22"/>
                <w:lang w:eastAsia="en-US"/>
              </w:rPr>
              <w:t xml:space="preserve"> деятельность. </w:t>
            </w:r>
          </w:p>
          <w:p w:rsidR="00893094" w:rsidRPr="00893094" w:rsidRDefault="00893094" w:rsidP="00893094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893094">
              <w:rPr>
                <w:rFonts w:cs="Arial"/>
                <w:bCs/>
                <w:i/>
                <w:sz w:val="22"/>
                <w:lang w:eastAsia="en-US"/>
              </w:rPr>
              <w:t>Продвижение и реклама туров.</w:t>
            </w:r>
            <w:r>
              <w:rPr>
                <w:lang w:eastAsia="en-US"/>
              </w:rPr>
              <w:t xml:space="preserve"> </w:t>
            </w:r>
            <w:r w:rsidRPr="00893094">
              <w:rPr>
                <w:rFonts w:cs="Arial"/>
                <w:bCs/>
                <w:i/>
                <w:sz w:val="22"/>
                <w:lang w:eastAsia="en-US"/>
              </w:rPr>
              <w:t xml:space="preserve"> Известные туроператоры в мире.</w:t>
            </w:r>
            <w:r w:rsidRPr="00893094">
              <w:rPr>
                <w:i/>
              </w:rPr>
              <w:t xml:space="preserve"> Повелительное наклонение — </w:t>
            </w:r>
            <w:proofErr w:type="spellStart"/>
            <w:r w:rsidRPr="00893094">
              <w:rPr>
                <w:i/>
              </w:rPr>
              <w:t>Imperativ</w:t>
            </w:r>
            <w:proofErr w:type="spellEnd"/>
            <w:r w:rsidRPr="00893094">
              <w:rPr>
                <w:i/>
              </w:rPr>
              <w:t>. Образование и употребление.</w:t>
            </w:r>
            <w:r w:rsidRPr="00893094">
              <w:rPr>
                <w:rFonts w:cs="Arial"/>
                <w:bCs/>
                <w:i/>
                <w:sz w:val="22"/>
                <w:lang w:eastAsia="en-US"/>
              </w:rPr>
              <w:t xml:space="preserve"> Что за компании турагентства? Продажа турпакетов туроператорам. </w:t>
            </w:r>
          </w:p>
          <w:p w:rsidR="00893094" w:rsidRPr="00893094" w:rsidRDefault="00893094" w:rsidP="00893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  <w:r w:rsidRPr="00893094">
              <w:rPr>
                <w:rFonts w:cs="Arial"/>
                <w:bCs/>
                <w:i/>
                <w:sz w:val="22"/>
                <w:lang w:eastAsia="en-US"/>
              </w:rPr>
              <w:t>Предоставление индивидуальных туристических услуг.</w:t>
            </w:r>
            <w:r w:rsidRPr="00893094">
              <w:rPr>
                <w:i/>
              </w:rPr>
              <w:t xml:space="preserve"> Страдательный залог — </w:t>
            </w:r>
            <w:proofErr w:type="spellStart"/>
            <w:r w:rsidRPr="00893094">
              <w:rPr>
                <w:i/>
              </w:rPr>
              <w:t>Passiv</w:t>
            </w:r>
            <w:proofErr w:type="spellEnd"/>
            <w:r w:rsidRPr="00893094">
              <w:rPr>
                <w:i/>
              </w:rPr>
              <w:t>. Общее понятие о залогах — действительном и страдательном — в русском и немецком языках. Формула пассивного залога. Понятие о двучленном и трехчленном пассиве. Безличный пассив.</w:t>
            </w:r>
            <w:r w:rsidRPr="00893094">
              <w:rPr>
                <w:rFonts w:cs="Arial"/>
                <w:bCs/>
                <w:i/>
                <w:sz w:val="22"/>
                <w:lang w:eastAsia="en-US"/>
              </w:rPr>
              <w:t xml:space="preserve"> Исследования рынка туризма. </w:t>
            </w:r>
          </w:p>
          <w:p w:rsidR="00893094" w:rsidRPr="00893094" w:rsidRDefault="00893094" w:rsidP="00893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  <w:r w:rsidRPr="00893094">
              <w:rPr>
                <w:rFonts w:cs="Arial"/>
                <w:bCs/>
                <w:i/>
                <w:sz w:val="22"/>
                <w:lang w:eastAsia="en-US"/>
              </w:rPr>
              <w:t xml:space="preserve">Туристский продукт и сбыт его – важнейшие звенья в деятельности турфирмы. </w:t>
            </w:r>
          </w:p>
          <w:p w:rsidR="00893094" w:rsidRPr="00EF0193" w:rsidRDefault="00893094" w:rsidP="00893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893094">
              <w:rPr>
                <w:rFonts w:cs="Arial"/>
                <w:bCs/>
                <w:i/>
                <w:sz w:val="22"/>
                <w:lang w:eastAsia="en-US"/>
              </w:rPr>
              <w:lastRenderedPageBreak/>
              <w:t xml:space="preserve">Экономическая эффективность обслуживания. Развитие кадров для туризма. Как и когда работают представители свободной профессии. Виды деятельности. </w:t>
            </w:r>
          </w:p>
          <w:p w:rsidR="005563CF" w:rsidRPr="00893094" w:rsidRDefault="00893094" w:rsidP="00893094">
            <w:pPr>
              <w:spacing w:line="276" w:lineRule="auto"/>
              <w:jc w:val="both"/>
              <w:rPr>
                <w:lang w:eastAsia="en-US"/>
              </w:rPr>
            </w:pPr>
            <w:r w:rsidRPr="00EF0193">
              <w:rPr>
                <w:rFonts w:cs="Arial"/>
                <w:bCs/>
                <w:i/>
                <w:sz w:val="22"/>
                <w:lang w:eastAsia="en-US"/>
              </w:rPr>
              <w:t>Преимущества и недостатки в работе представителей свободной профессии.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808080"/>
              <w:right w:val="single" w:sz="12" w:space="0" w:color="auto"/>
            </w:tcBorders>
            <w:hideMark/>
          </w:tcPr>
          <w:p w:rsidR="005563CF" w:rsidRPr="00A40EAE" w:rsidRDefault="0048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Cs/>
                <w:i/>
                <w:color w:val="FF0000"/>
                <w:lang w:eastAsia="en-US"/>
              </w:rPr>
            </w:pPr>
            <w:r>
              <w:rPr>
                <w:rFonts w:cs="Arial"/>
                <w:bCs/>
                <w:i/>
                <w:color w:val="FF0000"/>
                <w:lang w:eastAsia="en-US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808080"/>
              <w:right w:val="single" w:sz="12" w:space="0" w:color="auto"/>
            </w:tcBorders>
            <w:vAlign w:val="center"/>
            <w:hideMark/>
          </w:tcPr>
          <w:p w:rsidR="005563CF" w:rsidRDefault="00893094" w:rsidP="00893094">
            <w:pPr>
              <w:jc w:val="center"/>
              <w:rPr>
                <w:rFonts w:cs="Arial"/>
                <w:b/>
                <w:bCs/>
                <w:i/>
                <w:lang w:eastAsia="en-US"/>
              </w:rPr>
            </w:pPr>
            <w:r>
              <w:rPr>
                <w:rFonts w:cs="Arial"/>
                <w:b/>
                <w:bCs/>
                <w:i/>
                <w:lang w:eastAsia="en-US"/>
              </w:rPr>
              <w:t>3</w:t>
            </w:r>
          </w:p>
        </w:tc>
      </w:tr>
      <w:tr w:rsidR="002E6767" w:rsidTr="00C93080">
        <w:trPr>
          <w:trHeight w:val="421"/>
          <w:jc w:val="center"/>
        </w:trPr>
        <w:tc>
          <w:tcPr>
            <w:tcW w:w="10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6767" w:rsidRDefault="002E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Всего                                                                                                                                    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6767" w:rsidRPr="004E2B28" w:rsidRDefault="002E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i/>
                <w:lang w:val="en-US" w:eastAsia="en-US"/>
              </w:rPr>
            </w:pPr>
            <w:r>
              <w:rPr>
                <w:rFonts w:cs="Arial"/>
                <w:b/>
                <w:bCs/>
                <w:i/>
                <w:lang w:eastAsia="en-US"/>
              </w:rPr>
              <w:t>1</w:t>
            </w:r>
            <w:r w:rsidR="004E2B28">
              <w:rPr>
                <w:rFonts w:cs="Arial"/>
                <w:b/>
                <w:bCs/>
                <w:i/>
                <w:lang w:val="en-US" w:eastAsia="en-US"/>
              </w:rPr>
              <w:t>92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767" w:rsidRDefault="002E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Arial"/>
                <w:b/>
                <w:bCs/>
                <w:i/>
                <w:lang w:eastAsia="en-US"/>
              </w:rPr>
            </w:pPr>
          </w:p>
        </w:tc>
      </w:tr>
    </w:tbl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63CF" w:rsidRDefault="005563CF" w:rsidP="005563CF">
      <w:pPr>
        <w:rPr>
          <w:b/>
        </w:rPr>
        <w:sectPr w:rsidR="005563CF">
          <w:pgSz w:w="16840" w:h="11907" w:orient="landscape"/>
          <w:pgMar w:top="284" w:right="1134" w:bottom="284" w:left="992" w:header="709" w:footer="709" w:gutter="0"/>
          <w:cols w:space="720"/>
        </w:sectPr>
      </w:pPr>
    </w:p>
    <w:p w:rsidR="005563CF" w:rsidRDefault="00893094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5563CF">
        <w:rPr>
          <w:b/>
          <w:caps/>
          <w:sz w:val="28"/>
          <w:szCs w:val="28"/>
        </w:rPr>
        <w:t>. условия реализации программы дисциплины</w:t>
      </w:r>
    </w:p>
    <w:p w:rsidR="005563CF" w:rsidRDefault="005563CF" w:rsidP="005563CF"/>
    <w:p w:rsidR="005563CF" w:rsidRDefault="00893094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563CF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немецкого языка.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учебная доска, плакаты, стенды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магнитофон аудиозаписи.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563CF" w:rsidRDefault="00893094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563CF">
        <w:rPr>
          <w:b/>
          <w:sz w:val="28"/>
          <w:szCs w:val="28"/>
        </w:rPr>
        <w:t xml:space="preserve">.2. Информационное обеспечение обучения.  </w:t>
      </w:r>
      <w:r w:rsidR="005563C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5563CF" w:rsidRDefault="005563CF" w:rsidP="005563CF">
      <w:pPr>
        <w:numPr>
          <w:ilvl w:val="0"/>
          <w:numId w:val="8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Н.Ф. Басова.  Немецкий язык для колледжей \ Н.В. Басова, Т.Г. Коноплева. – </w:t>
      </w:r>
    </w:p>
    <w:p w:rsidR="005563CF" w:rsidRDefault="005563CF" w:rsidP="005563CF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11е изд.- Ростов </w:t>
      </w:r>
      <w:proofErr w:type="spellStart"/>
      <w:r>
        <w:rPr>
          <w:bCs/>
          <w:sz w:val="28"/>
          <w:szCs w:val="28"/>
        </w:rPr>
        <w:t>н</w:t>
      </w:r>
      <w:proofErr w:type="spellEnd"/>
      <w:proofErr w:type="gramStart"/>
      <w:r>
        <w:rPr>
          <w:bCs/>
          <w:sz w:val="28"/>
          <w:szCs w:val="28"/>
        </w:rPr>
        <w:t xml:space="preserve"> \ Д</w:t>
      </w:r>
      <w:proofErr w:type="gramEnd"/>
      <w:r>
        <w:rPr>
          <w:bCs/>
          <w:sz w:val="28"/>
          <w:szCs w:val="28"/>
        </w:rPr>
        <w:t xml:space="preserve">: Феникс, 2008г. </w:t>
      </w:r>
    </w:p>
    <w:p w:rsidR="005563CF" w:rsidRDefault="005563CF" w:rsidP="005563CF">
      <w:pPr>
        <w:numPr>
          <w:ilvl w:val="0"/>
          <w:numId w:val="8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Н.Ф. </w:t>
      </w:r>
      <w:proofErr w:type="spellStart"/>
      <w:r>
        <w:rPr>
          <w:bCs/>
          <w:sz w:val="28"/>
          <w:szCs w:val="28"/>
        </w:rPr>
        <w:t>Бориско</w:t>
      </w:r>
      <w:proofErr w:type="spellEnd"/>
      <w:r>
        <w:rPr>
          <w:bCs/>
          <w:sz w:val="28"/>
          <w:szCs w:val="28"/>
        </w:rPr>
        <w:t xml:space="preserve">. Бизнес-курс немецкого языка. Словарь-справочник -5е изд. </w:t>
      </w:r>
      <w:proofErr w:type="gramStart"/>
      <w:r>
        <w:rPr>
          <w:bCs/>
          <w:sz w:val="28"/>
          <w:szCs w:val="28"/>
        </w:rPr>
        <w:t>стереотипное</w:t>
      </w:r>
      <w:proofErr w:type="gramEnd"/>
      <w:r>
        <w:rPr>
          <w:bCs/>
          <w:sz w:val="28"/>
          <w:szCs w:val="28"/>
        </w:rPr>
        <w:t xml:space="preserve"> - Киев: ООО ИП Логос-М, 2007.</w:t>
      </w:r>
    </w:p>
    <w:p w:rsidR="005563CF" w:rsidRDefault="005563CF" w:rsidP="005563CF">
      <w:pPr>
        <w:numPr>
          <w:ilvl w:val="0"/>
          <w:numId w:val="8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Немецко-русский и русско-немецкий словари.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  <w:sz w:val="28"/>
          <w:szCs w:val="28"/>
        </w:rPr>
      </w:pP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5563CF" w:rsidRDefault="005563CF" w:rsidP="005563CF">
      <w:pPr>
        <w:numPr>
          <w:ilvl w:val="0"/>
          <w:numId w:val="10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Учебник немецкого языка: Для средних учебных заведений А.С. </w:t>
      </w:r>
      <w:proofErr w:type="spellStart"/>
      <w:r>
        <w:rPr>
          <w:bCs/>
          <w:sz w:val="28"/>
          <w:szCs w:val="28"/>
        </w:rPr>
        <w:t>Молоткова</w:t>
      </w:r>
      <w:proofErr w:type="spellEnd"/>
      <w:r>
        <w:rPr>
          <w:bCs/>
          <w:sz w:val="28"/>
          <w:szCs w:val="28"/>
        </w:rPr>
        <w:t xml:space="preserve">, Л.Ф.Левитская, - 5-е изд.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.- Москва: Высшая школа, 1979г. – 392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5563CF" w:rsidRDefault="005563CF" w:rsidP="005563CF">
      <w:pPr>
        <w:numPr>
          <w:ilvl w:val="0"/>
          <w:numId w:val="10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грамматика немецкого языка. Учебное пособие ( ГРИФ) </w:t>
      </w:r>
      <w:hyperlink r:id="rId9" w:history="1">
        <w:r>
          <w:rPr>
            <w:rStyle w:val="a3"/>
            <w:bCs/>
            <w:sz w:val="28"/>
            <w:szCs w:val="28"/>
          </w:rPr>
          <w:t>\\ М.М</w:t>
        </w:r>
      </w:hyperlink>
      <w:r>
        <w:rPr>
          <w:bCs/>
          <w:sz w:val="28"/>
          <w:szCs w:val="28"/>
        </w:rPr>
        <w:t>. Васильева; издание - Альф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М, 2010г.</w:t>
      </w:r>
    </w:p>
    <w:p w:rsidR="005563CF" w:rsidRDefault="005563CF" w:rsidP="005563CF">
      <w:pPr>
        <w:numPr>
          <w:ilvl w:val="0"/>
          <w:numId w:val="10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Е.В. </w:t>
      </w:r>
      <w:proofErr w:type="spellStart"/>
      <w:r>
        <w:rPr>
          <w:bCs/>
          <w:sz w:val="28"/>
          <w:szCs w:val="28"/>
        </w:rPr>
        <w:t>Литовчик</w:t>
      </w:r>
      <w:proofErr w:type="spellEnd"/>
      <w:r>
        <w:rPr>
          <w:bCs/>
          <w:sz w:val="28"/>
          <w:szCs w:val="28"/>
        </w:rPr>
        <w:t xml:space="preserve">. Немецкий язык для экономических специальностей: Учебник </w:t>
      </w:r>
    </w:p>
    <w:p w:rsidR="005563CF" w:rsidRDefault="005563CF" w:rsidP="005563CF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2-е издание переработанное и дополненное.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3"/>
        <w:jc w:val="both"/>
        <w:rPr>
          <w:bCs/>
          <w:sz w:val="28"/>
          <w:szCs w:val="28"/>
        </w:rPr>
      </w:pPr>
    </w:p>
    <w:p w:rsidR="005563CF" w:rsidRDefault="005563CF" w:rsidP="005563CF">
      <w:pPr>
        <w:tabs>
          <w:tab w:val="left" w:pos="-284"/>
        </w:tabs>
        <w:suppressAutoHyphens/>
        <w:ind w:left="-284"/>
        <w:jc w:val="both"/>
        <w:rPr>
          <w:sz w:val="28"/>
          <w:szCs w:val="28"/>
          <w:highlight w:val="yellow"/>
        </w:rPr>
      </w:pPr>
    </w:p>
    <w:p w:rsidR="005563CF" w:rsidRDefault="005563CF" w:rsidP="005563C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bCs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b/>
          <w:caps/>
          <w:sz w:val="28"/>
          <w:szCs w:val="28"/>
        </w:rPr>
      </w:pPr>
    </w:p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5563CF" w:rsidP="005563CF"/>
    <w:p w:rsidR="005563CF" w:rsidRDefault="00893094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563CF">
        <w:rPr>
          <w:b/>
          <w:caps/>
          <w:sz w:val="28"/>
          <w:szCs w:val="28"/>
        </w:rPr>
        <w:t>. Контроль и оценка результатов освоения Дисциплины</w:t>
      </w: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/>
          <w:sz w:val="28"/>
          <w:szCs w:val="28"/>
        </w:rPr>
      </w:pPr>
    </w:p>
    <w:p w:rsidR="005563CF" w:rsidRDefault="005563CF" w:rsidP="00556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257"/>
      </w:tblGrid>
      <w:tr w:rsidR="005563CF" w:rsidTr="00C9308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CF" w:rsidRDefault="005563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5563CF" w:rsidRDefault="005563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CF" w:rsidRDefault="005563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5563CF" w:rsidTr="00C93080">
        <w:trPr>
          <w:trHeight w:val="21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CF" w:rsidRPr="00B376C3" w:rsidRDefault="0055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376C3">
              <w:rPr>
                <w:b/>
                <w:sz w:val="28"/>
                <w:szCs w:val="28"/>
                <w:lang w:eastAsia="en-US"/>
              </w:rPr>
              <w:t>должен уметь:</w:t>
            </w:r>
          </w:p>
          <w:p w:rsidR="00C93080" w:rsidRPr="00B376C3" w:rsidRDefault="00C93080" w:rsidP="00C93080">
            <w:pPr>
              <w:rPr>
                <w:color w:val="555555"/>
              </w:rPr>
            </w:pPr>
            <w:proofErr w:type="gramStart"/>
            <w:r w:rsidRPr="00B376C3">
              <w:rPr>
                <w:color w:val="555555"/>
              </w:rPr>
              <w:t>- вести беседу (диалог, переговоры) профессиональной направленности на иностранном языке;</w:t>
            </w:r>
            <w:r w:rsidRPr="00B376C3">
              <w:rPr>
                <w:color w:val="555555"/>
              </w:rPr>
              <w:br/>
              <w:t>- составлять и осуществлять монологические высказывания по профессиональной тематике (презентации, выступления, инструктирование);</w:t>
            </w:r>
            <w:r w:rsidRPr="00B376C3">
              <w:rPr>
                <w:color w:val="555555"/>
              </w:rPr>
              <w:br/>
              <w:t>- вести деловую переписку на иностранном языке;</w:t>
            </w:r>
            <w:r w:rsidRPr="00B376C3">
              <w:rPr>
                <w:color w:val="555555"/>
              </w:rPr>
              <w:br/>
              <w:t>- составлять и оформлять рабочую документацию, характерную для сферы туризма, на иностранном языке;</w:t>
            </w:r>
            <w:r w:rsidRPr="00B376C3">
              <w:rPr>
                <w:color w:val="555555"/>
              </w:rPr>
              <w:br/>
              <w:t>- составлять тексты рекламных объявлений на иностранном языке;</w:t>
            </w:r>
            <w:r w:rsidRPr="00B376C3">
              <w:rPr>
                <w:color w:val="555555"/>
              </w:rPr>
              <w:br/>
              <w:t>- профессионально пользоваться словарями, справочниками и другими источниками информации;</w:t>
            </w:r>
            <w:proofErr w:type="gramEnd"/>
            <w:r w:rsidRPr="00B376C3">
              <w:rPr>
                <w:color w:val="555555"/>
              </w:rPr>
              <w:br/>
              <w:t>- пользоваться современными компьютерными переводческими программами;</w:t>
            </w:r>
            <w:r w:rsidRPr="00B376C3">
              <w:rPr>
                <w:color w:val="555555"/>
              </w:rPr>
              <w:br/>
              <w:t>- делать письменный перевод информации профессионального характера с иностранного языка на русский и с русского на иностранный язык.</w:t>
            </w:r>
          </w:p>
          <w:p w:rsidR="005563CF" w:rsidRPr="00B376C3" w:rsidRDefault="005563CF" w:rsidP="00C93080">
            <w:pPr>
              <w:tabs>
                <w:tab w:val="left" w:pos="26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376C3">
              <w:rPr>
                <w:b/>
                <w:sz w:val="28"/>
                <w:szCs w:val="28"/>
                <w:lang w:eastAsia="en-US"/>
              </w:rPr>
              <w:t>должен знать:</w:t>
            </w:r>
          </w:p>
          <w:p w:rsidR="005563CF" w:rsidRPr="00C93080" w:rsidRDefault="00C93080" w:rsidP="00C93080">
            <w:pPr>
              <w:rPr>
                <w:color w:val="555555"/>
                <w:sz w:val="28"/>
                <w:szCs w:val="28"/>
              </w:rPr>
            </w:pPr>
            <w:proofErr w:type="gramStart"/>
            <w:r w:rsidRPr="00B376C3">
              <w:rPr>
                <w:color w:val="555555"/>
              </w:rPr>
              <w:t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  <w:r w:rsidRPr="00B376C3">
              <w:rPr>
                <w:color w:val="555555"/>
              </w:rPr>
              <w:br/>
              <w:t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  <w:r w:rsidRPr="00B376C3">
              <w:rPr>
                <w:color w:val="555555"/>
              </w:rPr>
              <w:br/>
              <w:t>- правила пользования специальными терминологическими словарями;</w:t>
            </w:r>
            <w:proofErr w:type="gramEnd"/>
            <w:r w:rsidRPr="00B376C3">
              <w:rPr>
                <w:color w:val="555555"/>
              </w:rPr>
              <w:br/>
              <w:t>- правила пользования электронными словарями</w:t>
            </w:r>
            <w:r w:rsidRPr="00F11B51">
              <w:rPr>
                <w:color w:val="555555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CF" w:rsidRDefault="005563C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5563CF" w:rsidRDefault="005563C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5563CF" w:rsidRDefault="005563CF">
            <w:pPr>
              <w:spacing w:line="276" w:lineRule="auto"/>
              <w:ind w:firstLine="31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Текущий контроль: </w:t>
            </w:r>
          </w:p>
          <w:p w:rsidR="005563CF" w:rsidRDefault="005563CF">
            <w:pPr>
              <w:spacing w:line="276" w:lineRule="auto"/>
              <w:ind w:firstLine="31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практические занятия;</w:t>
            </w:r>
          </w:p>
          <w:p w:rsidR="005563CF" w:rsidRDefault="005563CF">
            <w:pPr>
              <w:spacing w:line="276" w:lineRule="auto"/>
              <w:ind w:firstLine="31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5563CF" w:rsidRDefault="005563CF">
            <w:pPr>
              <w:spacing w:line="276" w:lineRule="auto"/>
              <w:ind w:firstLine="31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Промежуточный контроль:</w:t>
            </w:r>
          </w:p>
          <w:p w:rsidR="005563CF" w:rsidRDefault="005563CF">
            <w:pPr>
              <w:spacing w:line="276" w:lineRule="auto"/>
              <w:ind w:firstLine="31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практические занятия;</w:t>
            </w:r>
          </w:p>
          <w:p w:rsidR="005563CF" w:rsidRDefault="005563CF">
            <w:pPr>
              <w:spacing w:line="276" w:lineRule="auto"/>
              <w:ind w:firstLine="31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контрольная работа</w:t>
            </w:r>
          </w:p>
          <w:p w:rsidR="005563CF" w:rsidRDefault="005563CF">
            <w:pPr>
              <w:spacing w:line="276" w:lineRule="auto"/>
              <w:ind w:firstLine="318"/>
              <w:jc w:val="both"/>
              <w:rPr>
                <w:b/>
                <w:bCs/>
                <w:sz w:val="28"/>
                <w:szCs w:val="20"/>
                <w:lang w:eastAsia="en-US"/>
              </w:rPr>
            </w:pPr>
          </w:p>
          <w:p w:rsidR="005563CF" w:rsidRDefault="005563CF">
            <w:pPr>
              <w:spacing w:line="276" w:lineRule="auto"/>
              <w:ind w:firstLine="318"/>
              <w:jc w:val="both"/>
              <w:rPr>
                <w:b/>
                <w:bCs/>
                <w:sz w:val="28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0"/>
                <w:lang w:eastAsia="en-US"/>
              </w:rPr>
              <w:t>Итоговый контроль:</w:t>
            </w:r>
          </w:p>
          <w:p w:rsidR="005563CF" w:rsidRDefault="005563CF">
            <w:pPr>
              <w:spacing w:line="276" w:lineRule="auto"/>
              <w:ind w:firstLine="31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5563CF" w:rsidRDefault="005563CF" w:rsidP="005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563CF" w:rsidRDefault="005563CF" w:rsidP="005563C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563CF" w:rsidRPr="00B376C3" w:rsidRDefault="005563CF" w:rsidP="005563CF"/>
    <w:p w:rsidR="005563CF" w:rsidRDefault="005563CF" w:rsidP="005563CF"/>
    <w:sectPr w:rsidR="005563CF" w:rsidSect="00BA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0C" w:rsidRDefault="00A25B0C" w:rsidP="00C32CF6">
      <w:r>
        <w:separator/>
      </w:r>
    </w:p>
  </w:endnote>
  <w:endnote w:type="continuationSeparator" w:id="0">
    <w:p w:rsidR="00A25B0C" w:rsidRDefault="00A25B0C" w:rsidP="00C3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2009"/>
      <w:docPartObj>
        <w:docPartGallery w:val="Page Numbers (Bottom of Page)"/>
        <w:docPartUnique/>
      </w:docPartObj>
    </w:sdtPr>
    <w:sdtContent>
      <w:p w:rsidR="00D841C5" w:rsidRDefault="00DC48B9">
        <w:pPr>
          <w:pStyle w:val="a9"/>
          <w:jc w:val="right"/>
        </w:pPr>
        <w:fldSimple w:instr=" PAGE   \* MERGEFORMAT ">
          <w:r w:rsidR="00F072C6">
            <w:rPr>
              <w:noProof/>
            </w:rPr>
            <w:t>8</w:t>
          </w:r>
        </w:fldSimple>
      </w:p>
    </w:sdtContent>
  </w:sdt>
  <w:p w:rsidR="00D841C5" w:rsidRDefault="00D841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0C" w:rsidRDefault="00A25B0C" w:rsidP="00C32CF6">
      <w:r>
        <w:separator/>
      </w:r>
    </w:p>
  </w:footnote>
  <w:footnote w:type="continuationSeparator" w:id="0">
    <w:p w:rsidR="00A25B0C" w:rsidRDefault="00A25B0C" w:rsidP="00C32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6FF"/>
    <w:multiLevelType w:val="hybridMultilevel"/>
    <w:tmpl w:val="BA781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32E1B"/>
    <w:multiLevelType w:val="hybridMultilevel"/>
    <w:tmpl w:val="D9FC4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5B3A"/>
    <w:multiLevelType w:val="hybridMultilevel"/>
    <w:tmpl w:val="2A6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3CB1"/>
    <w:multiLevelType w:val="hybridMultilevel"/>
    <w:tmpl w:val="0772E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487B"/>
    <w:multiLevelType w:val="hybridMultilevel"/>
    <w:tmpl w:val="4A867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D61D1"/>
    <w:multiLevelType w:val="hybridMultilevel"/>
    <w:tmpl w:val="9CE21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6679"/>
    <w:multiLevelType w:val="hybridMultilevel"/>
    <w:tmpl w:val="E398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6D46"/>
    <w:multiLevelType w:val="hybridMultilevel"/>
    <w:tmpl w:val="CDC0C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25299"/>
    <w:multiLevelType w:val="hybridMultilevel"/>
    <w:tmpl w:val="050E28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FC3173"/>
    <w:multiLevelType w:val="hybridMultilevel"/>
    <w:tmpl w:val="7C5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43683"/>
    <w:multiLevelType w:val="hybridMultilevel"/>
    <w:tmpl w:val="E43C7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47"/>
    <w:multiLevelType w:val="hybridMultilevel"/>
    <w:tmpl w:val="A06E24A2"/>
    <w:lvl w:ilvl="0" w:tplc="0CA69D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B5431"/>
    <w:multiLevelType w:val="hybridMultilevel"/>
    <w:tmpl w:val="209C6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B0720"/>
    <w:multiLevelType w:val="hybridMultilevel"/>
    <w:tmpl w:val="0CB84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0CC3"/>
    <w:multiLevelType w:val="hybridMultilevel"/>
    <w:tmpl w:val="949EF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32C60"/>
    <w:multiLevelType w:val="hybridMultilevel"/>
    <w:tmpl w:val="3C005D14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4D6D2623"/>
    <w:multiLevelType w:val="hybridMultilevel"/>
    <w:tmpl w:val="9C307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73801"/>
    <w:multiLevelType w:val="hybridMultilevel"/>
    <w:tmpl w:val="9594B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474BA"/>
    <w:multiLevelType w:val="hybridMultilevel"/>
    <w:tmpl w:val="AD308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21853"/>
    <w:multiLevelType w:val="hybridMultilevel"/>
    <w:tmpl w:val="96B87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E28DF"/>
    <w:multiLevelType w:val="hybridMultilevel"/>
    <w:tmpl w:val="46A23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703CF"/>
    <w:multiLevelType w:val="hybridMultilevel"/>
    <w:tmpl w:val="953469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12164"/>
    <w:multiLevelType w:val="hybridMultilevel"/>
    <w:tmpl w:val="86DA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354EF"/>
    <w:multiLevelType w:val="hybridMultilevel"/>
    <w:tmpl w:val="51BE64BA"/>
    <w:lvl w:ilvl="0" w:tplc="01F2F70C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104D13"/>
    <w:multiLevelType w:val="hybridMultilevel"/>
    <w:tmpl w:val="3B3E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59"/>
    <w:multiLevelType w:val="hybridMultilevel"/>
    <w:tmpl w:val="5524A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14"/>
  </w:num>
  <w:num w:numId="16">
    <w:abstractNumId w:val="26"/>
  </w:num>
  <w:num w:numId="17">
    <w:abstractNumId w:val="9"/>
  </w:num>
  <w:num w:numId="18">
    <w:abstractNumId w:val="0"/>
  </w:num>
  <w:num w:numId="19">
    <w:abstractNumId w:val="15"/>
  </w:num>
  <w:num w:numId="20">
    <w:abstractNumId w:val="20"/>
  </w:num>
  <w:num w:numId="21">
    <w:abstractNumId w:val="6"/>
  </w:num>
  <w:num w:numId="22">
    <w:abstractNumId w:val="7"/>
  </w:num>
  <w:num w:numId="23">
    <w:abstractNumId w:val="2"/>
  </w:num>
  <w:num w:numId="24">
    <w:abstractNumId w:val="23"/>
  </w:num>
  <w:num w:numId="25">
    <w:abstractNumId w:val="25"/>
  </w:num>
  <w:num w:numId="26">
    <w:abstractNumId w:val="16"/>
  </w:num>
  <w:num w:numId="27">
    <w:abstractNumId w:val="4"/>
  </w:num>
  <w:num w:numId="28">
    <w:abstractNumId w:val="21"/>
  </w:num>
  <w:num w:numId="29">
    <w:abstractNumId w:val="18"/>
  </w:num>
  <w:num w:numId="30">
    <w:abstractNumId w:val="19"/>
  </w:num>
  <w:num w:numId="31">
    <w:abstractNumId w:val="1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563CF"/>
    <w:rsid w:val="000271B6"/>
    <w:rsid w:val="000A0A6E"/>
    <w:rsid w:val="00124681"/>
    <w:rsid w:val="001671F2"/>
    <w:rsid w:val="0022189C"/>
    <w:rsid w:val="00230A11"/>
    <w:rsid w:val="0027796B"/>
    <w:rsid w:val="002D6F55"/>
    <w:rsid w:val="002E6767"/>
    <w:rsid w:val="002F658C"/>
    <w:rsid w:val="0031679A"/>
    <w:rsid w:val="00323060"/>
    <w:rsid w:val="00354137"/>
    <w:rsid w:val="00362F79"/>
    <w:rsid w:val="0039087A"/>
    <w:rsid w:val="003A6C72"/>
    <w:rsid w:val="00437B60"/>
    <w:rsid w:val="0047692F"/>
    <w:rsid w:val="00481639"/>
    <w:rsid w:val="00493857"/>
    <w:rsid w:val="004B5DF5"/>
    <w:rsid w:val="004E135A"/>
    <w:rsid w:val="004E2B28"/>
    <w:rsid w:val="00532E99"/>
    <w:rsid w:val="005563CF"/>
    <w:rsid w:val="0056329E"/>
    <w:rsid w:val="00565493"/>
    <w:rsid w:val="00571000"/>
    <w:rsid w:val="0058388D"/>
    <w:rsid w:val="00594EC3"/>
    <w:rsid w:val="005B3119"/>
    <w:rsid w:val="005C1A33"/>
    <w:rsid w:val="005E396C"/>
    <w:rsid w:val="0060035B"/>
    <w:rsid w:val="00672883"/>
    <w:rsid w:val="006E5F38"/>
    <w:rsid w:val="00781143"/>
    <w:rsid w:val="007D10B0"/>
    <w:rsid w:val="00833CAD"/>
    <w:rsid w:val="00855B48"/>
    <w:rsid w:val="008871C4"/>
    <w:rsid w:val="00893094"/>
    <w:rsid w:val="008B07E3"/>
    <w:rsid w:val="008E323C"/>
    <w:rsid w:val="00931237"/>
    <w:rsid w:val="00946B8B"/>
    <w:rsid w:val="00966144"/>
    <w:rsid w:val="009F6326"/>
    <w:rsid w:val="00A25B0C"/>
    <w:rsid w:val="00A40EAE"/>
    <w:rsid w:val="00A779C2"/>
    <w:rsid w:val="00AA40AC"/>
    <w:rsid w:val="00B376C3"/>
    <w:rsid w:val="00B569BA"/>
    <w:rsid w:val="00B7603B"/>
    <w:rsid w:val="00B838CF"/>
    <w:rsid w:val="00BA1187"/>
    <w:rsid w:val="00C061C0"/>
    <w:rsid w:val="00C13392"/>
    <w:rsid w:val="00C26B99"/>
    <w:rsid w:val="00C32CF6"/>
    <w:rsid w:val="00C40F81"/>
    <w:rsid w:val="00C93080"/>
    <w:rsid w:val="00CB67F9"/>
    <w:rsid w:val="00CC559A"/>
    <w:rsid w:val="00CD4738"/>
    <w:rsid w:val="00D72F2E"/>
    <w:rsid w:val="00D841C5"/>
    <w:rsid w:val="00DC48B9"/>
    <w:rsid w:val="00DE0208"/>
    <w:rsid w:val="00DE10BF"/>
    <w:rsid w:val="00E17058"/>
    <w:rsid w:val="00E57676"/>
    <w:rsid w:val="00ED4532"/>
    <w:rsid w:val="00EF0193"/>
    <w:rsid w:val="00F072C6"/>
    <w:rsid w:val="00F1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3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5563CF"/>
    <w:rPr>
      <w:color w:val="0000FF"/>
      <w:u w:val="single"/>
    </w:rPr>
  </w:style>
  <w:style w:type="paragraph" w:styleId="a4">
    <w:name w:val="annotation text"/>
    <w:basedOn w:val="a"/>
    <w:link w:val="11"/>
    <w:semiHidden/>
    <w:unhideWhenUsed/>
    <w:rsid w:val="005563CF"/>
    <w:rPr>
      <w:sz w:val="20"/>
      <w:szCs w:val="20"/>
    </w:rPr>
  </w:style>
  <w:style w:type="character" w:customStyle="1" w:styleId="11">
    <w:name w:val="Текст примечания Знак1"/>
    <w:basedOn w:val="a0"/>
    <w:link w:val="a4"/>
    <w:semiHidden/>
    <w:locked/>
    <w:rsid w:val="00556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556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5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556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55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5563CF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semiHidden/>
    <w:unhideWhenUsed/>
    <w:rsid w:val="005563C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5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55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5563CF"/>
    <w:pPr>
      <w:spacing w:after="120" w:line="480" w:lineRule="auto"/>
      <w:ind w:left="283"/>
    </w:pPr>
  </w:style>
  <w:style w:type="paragraph" w:styleId="ac">
    <w:name w:val="annotation subject"/>
    <w:basedOn w:val="a4"/>
    <w:next w:val="a4"/>
    <w:link w:val="12"/>
    <w:uiPriority w:val="99"/>
    <w:semiHidden/>
    <w:unhideWhenUsed/>
    <w:rsid w:val="005563CF"/>
    <w:rPr>
      <w:b/>
      <w:bCs/>
    </w:rPr>
  </w:style>
  <w:style w:type="character" w:customStyle="1" w:styleId="12">
    <w:name w:val="Тема примечания Знак1"/>
    <w:basedOn w:val="11"/>
    <w:link w:val="ac"/>
    <w:uiPriority w:val="99"/>
    <w:semiHidden/>
    <w:locked/>
    <w:rsid w:val="005563CF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5563CF"/>
    <w:rPr>
      <w:b/>
      <w:bCs/>
    </w:rPr>
  </w:style>
  <w:style w:type="paragraph" w:styleId="ae">
    <w:name w:val="Balloon Text"/>
    <w:basedOn w:val="a"/>
    <w:link w:val="13"/>
    <w:uiPriority w:val="99"/>
    <w:semiHidden/>
    <w:unhideWhenUsed/>
    <w:rsid w:val="005563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uiPriority w:val="99"/>
    <w:semiHidden/>
    <w:locked/>
    <w:rsid w:val="005563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563C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5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&#1052;.&#105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F88A-E268-4F1E-9F78-737B6EDE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12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</cp:revision>
  <cp:lastPrinted>2015-01-19T17:15:00Z</cp:lastPrinted>
  <dcterms:created xsi:type="dcterms:W3CDTF">2013-10-02T04:59:00Z</dcterms:created>
  <dcterms:modified xsi:type="dcterms:W3CDTF">2016-10-31T18:46:00Z</dcterms:modified>
</cp:coreProperties>
</file>